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DA6" w:rsidRPr="00333DA6" w:rsidRDefault="0050388E" w:rsidP="00333DA6">
      <w:pPr>
        <w:pStyle w:val="1"/>
        <w:spacing w:before="67"/>
        <w:ind w:left="851"/>
        <w:jc w:val="center"/>
      </w:pPr>
      <w:r w:rsidRPr="00333DA6">
        <w:t>Анализ</w:t>
      </w:r>
      <w:r w:rsidRPr="00333DA6">
        <w:rPr>
          <w:spacing w:val="-2"/>
        </w:rPr>
        <w:t xml:space="preserve"> </w:t>
      </w:r>
      <w:r w:rsidRPr="00333DA6">
        <w:t>методической</w:t>
      </w:r>
      <w:r w:rsidRPr="00333DA6">
        <w:rPr>
          <w:spacing w:val="-3"/>
        </w:rPr>
        <w:t xml:space="preserve"> </w:t>
      </w:r>
      <w:r w:rsidRPr="00333DA6">
        <w:t>работы</w:t>
      </w:r>
      <w:r w:rsidRPr="00333DA6">
        <w:rPr>
          <w:spacing w:val="-2"/>
        </w:rPr>
        <w:t xml:space="preserve"> </w:t>
      </w:r>
      <w:r w:rsidR="00333DA6" w:rsidRPr="00333DA6">
        <w:t>МБОУ «Нижнечершилинская ООШ»</w:t>
      </w:r>
    </w:p>
    <w:p w:rsidR="003770B6" w:rsidRPr="00333DA6" w:rsidRDefault="0050388E" w:rsidP="00333DA6">
      <w:pPr>
        <w:pStyle w:val="1"/>
        <w:spacing w:before="67"/>
        <w:ind w:left="1634"/>
        <w:jc w:val="center"/>
      </w:pPr>
      <w:r w:rsidRPr="00333DA6">
        <w:t>за</w:t>
      </w:r>
      <w:r w:rsidRPr="00333DA6">
        <w:rPr>
          <w:spacing w:val="29"/>
        </w:rPr>
        <w:t xml:space="preserve"> </w:t>
      </w:r>
      <w:r w:rsidRPr="00333DA6">
        <w:t>2022-2023</w:t>
      </w:r>
      <w:r w:rsidRPr="00333DA6">
        <w:rPr>
          <w:spacing w:val="-1"/>
        </w:rPr>
        <w:t xml:space="preserve"> </w:t>
      </w:r>
      <w:r w:rsidR="00C9793F" w:rsidRPr="00333DA6">
        <w:t>учебный</w:t>
      </w:r>
      <w:r w:rsidRPr="00333DA6">
        <w:rPr>
          <w:spacing w:val="-3"/>
        </w:rPr>
        <w:t xml:space="preserve"> </w:t>
      </w:r>
      <w:r w:rsidR="00C9793F" w:rsidRPr="00333DA6">
        <w:t>год</w:t>
      </w:r>
    </w:p>
    <w:p w:rsidR="0050388E" w:rsidRPr="00333DA6" w:rsidRDefault="0050388E" w:rsidP="00333DA6">
      <w:pPr>
        <w:rPr>
          <w:b/>
          <w:sz w:val="24"/>
          <w:szCs w:val="24"/>
        </w:rPr>
      </w:pPr>
    </w:p>
    <w:p w:rsidR="0050388E" w:rsidRPr="00CA59AD" w:rsidRDefault="0050388E" w:rsidP="0050388E">
      <w:pPr>
        <w:ind w:firstLine="539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Методическая деятельность школы является системой мер, основанной на современных достижениях науки и практики, направленная на развитие творческого потенциала учащихся и педагогов.</w:t>
      </w:r>
    </w:p>
    <w:p w:rsidR="0050388E" w:rsidRPr="00CA59AD" w:rsidRDefault="0050388E" w:rsidP="0050388E">
      <w:pPr>
        <w:ind w:firstLine="539"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Методическая работа осуществляется через работу методических объединений учителей. В школе работают </w:t>
      </w:r>
      <w:r w:rsidR="009A7FB4" w:rsidRPr="00CA59AD">
        <w:rPr>
          <w:sz w:val="24"/>
          <w:szCs w:val="24"/>
        </w:rPr>
        <w:t>4 методических</w:t>
      </w:r>
      <w:r w:rsidRPr="00CA59AD">
        <w:rPr>
          <w:sz w:val="24"/>
          <w:szCs w:val="24"/>
        </w:rPr>
        <w:t xml:space="preserve"> объединений учителей: начальных классов, гуманитарного цикла, естественно-математического цикла, классных руководителей.</w:t>
      </w:r>
    </w:p>
    <w:p w:rsidR="0050388E" w:rsidRPr="00CA59AD" w:rsidRDefault="0050388E" w:rsidP="0050388E">
      <w:pPr>
        <w:ind w:firstLine="539"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Планы работы методических объединений составляются с учетом плана методической работы школы, ситуации, которая сложилась в школе в данный период времени, опыта работы и квалификации учителей, склонностей и интересов педагогов, специфики преподавания определенных предметов. </w:t>
      </w:r>
    </w:p>
    <w:p w:rsidR="0050388E" w:rsidRPr="00CA59AD" w:rsidRDefault="0050388E" w:rsidP="0050388E">
      <w:pPr>
        <w:ind w:firstLine="539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Содержание и формы методической работы определяются в соответствии с направлениями работы школы.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В 2021-2022 учебном году педагогический коллектив перешел на новую методическую тему: «Совершенствование качества образования, обновление содержания и педагогических технологий в условиях работы по ФГОС»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b/>
          <w:sz w:val="24"/>
          <w:szCs w:val="24"/>
        </w:rPr>
        <w:t>Методическая тема на 2022-2023 учебный год</w:t>
      </w:r>
      <w:r w:rsidRPr="00CA59AD">
        <w:rPr>
          <w:sz w:val="24"/>
          <w:szCs w:val="24"/>
        </w:rPr>
        <w:t>: 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учителя: ориентиры на обновление содержания образования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>Цели</w:t>
      </w:r>
      <w:r w:rsidRPr="00CA59AD">
        <w:rPr>
          <w:sz w:val="24"/>
          <w:szCs w:val="24"/>
        </w:rPr>
        <w:t>: совершенствование системы повышения квалификации и профессиональной компетентности педагогов, стимулирование и поддержка педагогических работников школы, повышение качества образования, направленного на формирование и осознание функциональной грамотности как средства успешной деятельности в меняющемся мире, разностороннее развитие личности учащихся, повышение престижа образовательного учреждения.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>Задачи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-Создавать оптимальные условия (правовые и организационные) для повышения образовательного уровня педагогических работников по квалификации с учётом современных требований (нормативно-правовой базы обновленных ФГОС).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-Совершенствовать учебно-методическое и информационно-техническое обеспечение образовательной деятельности с учётом современных тенденций развития образования (обновленные ФГОС).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-Совершенствовать управленческую компетенцию руководителей образовательного учреждения.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-Постоянно работать над повышением мотивации педагогов в росте профессионального мастерства, в получении современных знаний.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-Развивать культурно-образовательную среду в школе, открытую всем субъектам педагогической деятельности, направленную на обеспечение высокого уровня образовательной деятельности.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-Обеспечивать рост профессиональной компетентности педагогов школы в ходе работы учителей по темам самообразования с целью ориентации на развитие мотивации обучения, способностей и возможностей каждого учащегося, на раскрытие его личностного, интеллектуального, творческого потенциала.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-Создавать единую систему урочной и внеурочной деятельности учителей и учащихся, направленную на разностороннее развитие личности участников образовательных отношений; формирование и осознание функциональной грамотности как средства успешной деятельности в меняющемся мире.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-Осуществлять в системе психолого-педагогическую поддержку слабоуспевающих </w:t>
      </w:r>
      <w:r w:rsidRPr="00CA59AD">
        <w:rPr>
          <w:sz w:val="24"/>
          <w:szCs w:val="24"/>
        </w:rPr>
        <w:lastRenderedPageBreak/>
        <w:t>учащихся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-Расширять сферу использования информационных технологий, создавать условия для раннего раскрытия интересов и склонностей учащихся к научно- исследовательской деятельности, для освоения учащимися исследовательских, проектировочных и экспериментальных умений.</w:t>
      </w:r>
    </w:p>
    <w:p w:rsidR="00333DA6" w:rsidRPr="00CA59AD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-Организовывать и проводить мероприятия в рамках социальных практик основного общего образования.</w:t>
      </w:r>
    </w:p>
    <w:p w:rsidR="00333DA6" w:rsidRPr="00CA59AD" w:rsidRDefault="00333DA6" w:rsidP="00333DA6">
      <w:pPr>
        <w:pStyle w:val="a8"/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>Формы методической работы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>К наиболее эффективным формам методической работы относятся: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>локальные (внутри образовательного учреждения):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>• семинары-практикумы,</w:t>
      </w:r>
    </w:p>
    <w:p w:rsidR="00333DA6" w:rsidRPr="00CA59AD" w:rsidRDefault="00333DA6" w:rsidP="00333DA6">
      <w:pPr>
        <w:pStyle w:val="a8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• индивидуальные и групповые консультации;</w:t>
      </w:r>
    </w:p>
    <w:p w:rsidR="00333DA6" w:rsidRPr="00CA59AD" w:rsidRDefault="00333DA6" w:rsidP="00333DA6">
      <w:pPr>
        <w:pStyle w:val="a8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• защита конспектов учебных занятий, взаимопосещения, анализ и самоанализ урочной деятельности;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>• творческие отчеты,</w:t>
      </w:r>
    </w:p>
    <w:p w:rsidR="00333DA6" w:rsidRPr="00CA59AD" w:rsidRDefault="00333DA6" w:rsidP="00333DA6">
      <w:pPr>
        <w:pStyle w:val="a8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• методические совещания и др.;</w:t>
      </w:r>
    </w:p>
    <w:p w:rsidR="00333DA6" w:rsidRPr="00CA59AD" w:rsidRDefault="00333DA6" w:rsidP="00333DA6">
      <w:pPr>
        <w:pStyle w:val="a8"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Интраактивные (между образовательными учреждениями района): психолого-педагогические проблемные семинары; методические кабинеты, службы, центры; деловые и ролевые игры; конкурсы педагогов; неформальные объединения педагогов, педагогические клубы </w:t>
      </w:r>
    </w:p>
    <w:p w:rsidR="00333DA6" w:rsidRPr="00CA59AD" w:rsidRDefault="00333DA6" w:rsidP="00333DA6">
      <w:pPr>
        <w:pStyle w:val="a8"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— общешкольные формы методической работы (работа по единым методическим темам, психолого-педагогические семинары, практикумы, научно-практические конференции и педагогические чтения, читательские и зрительские конференции, методические выставки, стенгазеты, бюллетени); </w:t>
      </w:r>
    </w:p>
    <w:p w:rsidR="00333DA6" w:rsidRPr="00CA59AD" w:rsidRDefault="00333DA6" w:rsidP="00333DA6">
      <w:pPr>
        <w:pStyle w:val="a8"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— групповые формы методической работы (методические объединения, творческие микрогруппы учителей, школы передового опыта, групповое наставничество, взаимопосещение уроков и внеклассных воспитательных мероприятий); </w:t>
      </w:r>
    </w:p>
    <w:p w:rsidR="00333DA6" w:rsidRPr="00CA59AD" w:rsidRDefault="00333DA6" w:rsidP="00333DA6">
      <w:pPr>
        <w:pStyle w:val="a8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— индивидуальные формы методической работы (стажировка, индивидуальные консультации, собеседования, наставничество, работа над личной творческой темой, индивидуальное самообразование).</w:t>
      </w:r>
      <w:r w:rsidRPr="00CA59AD">
        <w:rPr>
          <w:sz w:val="24"/>
          <w:szCs w:val="24"/>
        </w:rPr>
        <w:br/>
      </w:r>
    </w:p>
    <w:p w:rsidR="00333DA6" w:rsidRPr="00CA59AD" w:rsidRDefault="00333DA6" w:rsidP="00333DA6">
      <w:pPr>
        <w:pStyle w:val="a8"/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 xml:space="preserve">Методы и приемы методической работы: 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>1. Проведение открытых уроков, воспитательных и методических мероприятий.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>2. Анализ посещенных мероприятий.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>3. Взаимопосещение мероприятий.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>4. Заслушивание докладов и сообщений.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 xml:space="preserve">5. Обсуждение авторских публикаций, пособий, методических разработок. 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 xml:space="preserve">6. Проведение творческих отчетов по саморазвитию и самообразованию. 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 xml:space="preserve">7. Анкетирование и социологические исследования. 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 xml:space="preserve">8. Дискуссии и диспуты, ролевые игры. 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 xml:space="preserve">9. Решение ситуационных педагогических и управленческих задач. 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 xml:space="preserve">10. Обмен педагогическим опытом. 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 xml:space="preserve">11. Подведение итогов внедрения новшеств и элементов ценного опыта коллег и новаторов. 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>12. Анализ методической и управленческой документации.</w:t>
      </w:r>
    </w:p>
    <w:p w:rsidR="00333DA6" w:rsidRPr="00CA59AD" w:rsidRDefault="00333DA6" w:rsidP="00333DA6">
      <w:pPr>
        <w:pStyle w:val="a8"/>
        <w:rPr>
          <w:sz w:val="24"/>
          <w:szCs w:val="24"/>
        </w:rPr>
      </w:pPr>
      <w:r w:rsidRPr="00CA59AD">
        <w:rPr>
          <w:sz w:val="24"/>
          <w:szCs w:val="24"/>
        </w:rPr>
        <w:t>13. Лекции и семинары-практикумы, тренинги, мастер-классы.</w:t>
      </w:r>
    </w:p>
    <w:p w:rsidR="002E1449" w:rsidRPr="00CA59AD" w:rsidRDefault="002E1449" w:rsidP="002E1449">
      <w:pPr>
        <w:rPr>
          <w:b/>
          <w:sz w:val="24"/>
          <w:szCs w:val="24"/>
        </w:rPr>
      </w:pPr>
    </w:p>
    <w:p w:rsidR="002E1449" w:rsidRPr="00CA59AD" w:rsidRDefault="002E1449" w:rsidP="002E1449">
      <w:pPr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>Характеристика компонентов системы методической работы с педагогическими кадрами в школе.</w:t>
      </w:r>
    </w:p>
    <w:p w:rsidR="002E1449" w:rsidRPr="00CA59AD" w:rsidRDefault="002E1449" w:rsidP="002E1449">
      <w:pPr>
        <w:jc w:val="both"/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 xml:space="preserve">     Цель анализа: </w:t>
      </w:r>
      <w:r w:rsidRPr="00CA59AD">
        <w:rPr>
          <w:sz w:val="24"/>
          <w:szCs w:val="24"/>
        </w:rPr>
        <w:t>выявить уровень продуктивности работы педагогического и методического совета в школе и его роль в повышении профессиональной компетенции педагогов.</w:t>
      </w:r>
      <w:r w:rsidRPr="00CA59AD">
        <w:rPr>
          <w:b/>
          <w:sz w:val="24"/>
          <w:szCs w:val="24"/>
        </w:rPr>
        <w:t xml:space="preserve"> 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lastRenderedPageBreak/>
        <w:t>В 2022/2023 учебном году проведены следующие тематические заседания педсоветов:</w:t>
      </w:r>
    </w:p>
    <w:p w:rsidR="002E1449" w:rsidRPr="00CA59AD" w:rsidRDefault="002E1449" w:rsidP="002E1449">
      <w:pPr>
        <w:shd w:val="clear" w:color="auto" w:fill="FFFFFF"/>
        <w:rPr>
          <w:b/>
          <w:bCs/>
          <w:sz w:val="24"/>
          <w:szCs w:val="24"/>
        </w:rPr>
      </w:pPr>
      <w:r w:rsidRPr="00CA59AD">
        <w:rPr>
          <w:b/>
          <w:bCs/>
          <w:sz w:val="24"/>
          <w:szCs w:val="24"/>
        </w:rPr>
        <w:t xml:space="preserve">Педсовет №5 от 03.11.2022 </w:t>
      </w:r>
    </w:p>
    <w:p w:rsidR="002E1449" w:rsidRPr="00CA59AD" w:rsidRDefault="002E1449" w:rsidP="002E1449">
      <w:pPr>
        <w:shd w:val="clear" w:color="auto" w:fill="FFFFFF"/>
        <w:jc w:val="both"/>
        <w:rPr>
          <w:b/>
          <w:i/>
          <w:iCs/>
          <w:sz w:val="24"/>
          <w:szCs w:val="24"/>
        </w:rPr>
      </w:pPr>
      <w:r w:rsidRPr="00CA59AD">
        <w:rPr>
          <w:b/>
          <w:bCs/>
          <w:sz w:val="24"/>
          <w:szCs w:val="24"/>
        </w:rPr>
        <w:t>«</w:t>
      </w:r>
      <w:r w:rsidRPr="00CA59AD">
        <w:rPr>
          <w:b/>
          <w:sz w:val="24"/>
          <w:szCs w:val="24"/>
        </w:rPr>
        <w:t xml:space="preserve">Педсовет </w:t>
      </w:r>
      <w:r w:rsidRPr="00CA59AD">
        <w:rPr>
          <w:b/>
          <w:i/>
          <w:iCs/>
          <w:sz w:val="24"/>
          <w:szCs w:val="24"/>
        </w:rPr>
        <w:t xml:space="preserve"> «Повышение эффективности образовательного процесса через применение современных подходов к организации образовательной деятельности, непрерывное совершенствование профессионального уровня и педагогического мастерства учителя»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    По первому вопросу выступила Вафина В.М., заместитель директора по УВР.  Перед каждым творчески работающим учителем, где бы и с какой категорией учащихся он ни работал, именно на уроке непременно возникает множество проблем, над разрешением которых он порой трудится всю свою педагогическую жизнь. К таким проблемам относятся, на мой взгляд, ключевые, а именно: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>-Как обеспечить успешность каждого учащегося в обучении;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>-Как сохранить и укрепить здоровье ребенка при организации его учебной деятельности.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>-Как работать на уроке со всем классом и одновременно с каждым учащимся?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 xml:space="preserve">        Сегодня учитель должен отлично знать требования к современному образовательному процессу, владеть в совершенстве технологиями и методическими приемами. Если мы хотим, чтобы наш ученик имел представление о своей собственной личности, его нужно включить в деятельность, позволяющую ему самому искать ответы на вопросы: какие области знаний меня интересуют? К чему у меня есть склонности и способности? 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Изменения, происходящие в современной системе образования, введение обновленных ФГОС, введение новых технологий и др. делают необходимостью повышение квалификации, совершенствование профессионального уровня и педагогического мастерства учителя.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Далее ЗДУВР  ознакомила присутствующих профессиональными компетенциями, которыми должен владеть учитель при выполнении своих функциональных обязанностей: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1.Методическая (успешность и перспективность планирования, подбора УМК и дополнительных учебных материалов, отбора и использования разных методов и форм работы с учетом особенностей обучаемых).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2.Психолого-педагогическая (знание программ, нормативно-правовых документов и требований гос. стандарта по предмету, равно как и знание педагогом возрастных и индивидуальных особенностей учащихся и умение использовать их для решения широкого круга психолого-педагогических ситуаций в урочной и внеурочной деятельности).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3.Коммуникативная (способность быть толерантным и уважать мнение других, полнота и эффективность владения педагогом лексикой классного обихода и необходимыми лингвистическими знаниями структуры и культурного наследия родного и иностранного языков, основами риторики, общеречевой культурой и профессиональной терминологией на английском и русском языках).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4.Проектно-исследовательская (умение учителя выделить фокус и провести исследование учебной ситуации с планированием основных этапов, использовать разнообразные источники информации и отбирать соответствующие методы для презентации, разработки и оформления конечного продукта своего исследования или проекта).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         Основная цель современного образования – соответствие актуальным и перспективным потребностям личности, общества и государства; подготовка разносторонне развитой личности гражданина, способной к социальной адаптации в обществе; началу трудовой деятельности; самообразованию и самосовершенствованию.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>Исходя из современных требований, можно определить основные пути совершенствования профессиональной компетентности педагога: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>1. Работа в методических объединениях, творческих группах;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>2. Исследовательская, экспериментальная деятельность;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>3. Инновационная деятельность, освоение новых педагогических технологий;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lastRenderedPageBreak/>
        <w:t>4. Различные формы педагогической поддержки;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>5. Активное участие в педагогических конкурсах, мастер–классах, форумах и фестивалях;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>6. Обобщение собственного педагогического опыта;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>7. Использование ИКТ.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   Одним из правил организации успешного урока является </w:t>
      </w:r>
      <w:r w:rsidRPr="00CA59AD">
        <w:rPr>
          <w:sz w:val="24"/>
          <w:szCs w:val="24"/>
          <w:u w:val="single"/>
        </w:rPr>
        <w:t>определение структуры урока.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Новые ФГОС требуют от учителя проводить уроки в интересной форме. А это достигается применением современных средств обучения, созданных самим преподавателем в виде проблемных вопросов, кроссвордов, учебно–познавательных заданий, слайдовых презентаций, проектов.</w:t>
      </w:r>
      <w:r w:rsidRPr="00CA59AD">
        <w:rPr>
          <w:color w:val="000000"/>
          <w:sz w:val="24"/>
          <w:szCs w:val="24"/>
        </w:rPr>
        <w:t> В стандарте нового поколения большое значение уделяется самостоятельной работе обучающегося. В связи с этим огромную популярность в урочной деятельности приобретают такие технологии, как метод проектов, технология критического мышления, проблемное обучение, как способ развития коммуникативной компетентности, дифференцированное обучение и др. Эти технологии направлены на то, чтобы развивать активное мышление у обучающихся и научить их не просто запоминать и воспроизводить знания, а уметь применять их на практике.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color w:val="000000"/>
          <w:sz w:val="24"/>
          <w:szCs w:val="24"/>
        </w:rPr>
        <w:t xml:space="preserve">          Для того, чтобы привить детям интерес, необходимо использовать в обучении современные методы и технологии. Причем на каждом занятии нужно вводить что-то новое, делать уроки разнообразными и непохожими друг на друга.</w:t>
      </w:r>
    </w:p>
    <w:p w:rsidR="002E1449" w:rsidRPr="00CA59AD" w:rsidRDefault="002E1449" w:rsidP="002E1449">
      <w:pPr>
        <w:shd w:val="clear" w:color="auto" w:fill="FFFFFF"/>
        <w:jc w:val="both"/>
        <w:rPr>
          <w:sz w:val="24"/>
          <w:szCs w:val="24"/>
        </w:rPr>
      </w:pPr>
      <w:r w:rsidRPr="00CA59AD">
        <w:rPr>
          <w:color w:val="000000"/>
          <w:sz w:val="24"/>
          <w:szCs w:val="24"/>
        </w:rPr>
        <w:t>  Использование активных методов обучения способствует развитию умения анализировать, рассуждать, планировать, комбинировать, создавать новое.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Информационно–технологическая компетенция учителя играет большую роль в успешной деятельности ученика. - является эффективным средством визуализации учебного материала, позволяя учителю реализовать свой творческий потенциал;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- помогает учителю в осуществлении личностно-ориентированного подхода к обучению;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- способствует расширению кругозора учащихся и повышению их культурного уровня;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- является средством повышения мотивации к изучению предмета;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- стимулирует поисковую деятельность ученика и способствует развитию его творческих способностей.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      </w:t>
      </w:r>
      <w:r w:rsidRPr="00CA59AD">
        <w:rPr>
          <w:b/>
          <w:sz w:val="24"/>
          <w:szCs w:val="24"/>
        </w:rPr>
        <w:t>Выводы:</w:t>
      </w:r>
      <w:r w:rsidRPr="00CA59AD">
        <w:rPr>
          <w:sz w:val="24"/>
          <w:szCs w:val="24"/>
        </w:rPr>
        <w:t xml:space="preserve"> чем</w:t>
      </w:r>
      <w:r w:rsidRPr="00CA59AD">
        <w:rPr>
          <w:color w:val="000000"/>
          <w:sz w:val="24"/>
          <w:szCs w:val="24"/>
        </w:rPr>
        <w:t xml:space="preserve"> больше информации, методов и инструментов в своей работе использует учитель, тем больше эффект от его работы, самое главное – это желание учителя работать над собой и способность учителя творить, учиться, экспериментировать и делиться своими знаниями и опытом, приобретёнными в процессе самообразования. Когда учитель добросовестно и творчески осваивает передовой опыт, новые психолого-педагогические идеи, находится в непрерывном поиске, он будет не только добиваться успехов в обучении и воспитании, но и совершенствоваться сам, продвигаясь от одной ступени к другой в своём профессиональном росте.</w:t>
      </w:r>
    </w:p>
    <w:p w:rsidR="002E1449" w:rsidRPr="00CA59AD" w:rsidRDefault="002E1449" w:rsidP="002E1449">
      <w:pPr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 xml:space="preserve">Решение: </w:t>
      </w:r>
    </w:p>
    <w:p w:rsidR="002E1449" w:rsidRPr="00CA59AD" w:rsidRDefault="002E1449" w:rsidP="00154FDC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обеспечить рост профессиональной компетенции учителей; </w:t>
      </w:r>
    </w:p>
    <w:p w:rsidR="002E1449" w:rsidRPr="00CA59AD" w:rsidRDefault="002E1449" w:rsidP="00154FDC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усилить воспитывающую цель урока; </w:t>
      </w:r>
    </w:p>
    <w:p w:rsidR="002E1449" w:rsidRPr="00CA59AD" w:rsidRDefault="002E1449" w:rsidP="00154FDC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создать оптимальные условия для выявления, развития и реализации потенциальных способностей одаренных и высокомотивированных обучающихся; </w:t>
      </w:r>
    </w:p>
    <w:p w:rsidR="002E1449" w:rsidRPr="00CA59AD" w:rsidRDefault="002E1449" w:rsidP="00154FDC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совершенствовать работу учителей с разными категориями обучающихся на основе личностно-ориентированного подхода; </w:t>
      </w:r>
    </w:p>
    <w:p w:rsidR="002E1449" w:rsidRPr="00CA59AD" w:rsidRDefault="002E1449" w:rsidP="00154FDC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использовать ИКТ на уроках для повышения их эффективности; </w:t>
      </w:r>
    </w:p>
    <w:p w:rsidR="002E1449" w:rsidRPr="00CA59AD" w:rsidRDefault="002E1449" w:rsidP="00154FDC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организовать системную подготовку к ВПР по русскому языку, математике, обществознанию, географии и др. предметам; </w:t>
      </w:r>
    </w:p>
    <w:p w:rsidR="002E1449" w:rsidRPr="00CA59AD" w:rsidRDefault="002E1449" w:rsidP="00154FDC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</w:rPr>
      </w:pPr>
      <w:r w:rsidRPr="00CA59AD">
        <w:rPr>
          <w:sz w:val="24"/>
          <w:szCs w:val="24"/>
        </w:rPr>
        <w:t>внедрить новые образовательные технологии в педагогическую деятельность учителя с целью повышения творческого потенциала обучающихся.</w:t>
      </w:r>
    </w:p>
    <w:p w:rsidR="002E1449" w:rsidRPr="00CA59AD" w:rsidRDefault="002E1449" w:rsidP="002E1449">
      <w:pPr>
        <w:rPr>
          <w:sz w:val="24"/>
          <w:szCs w:val="24"/>
        </w:rPr>
      </w:pPr>
    </w:p>
    <w:p w:rsidR="002E1449" w:rsidRPr="00CA59AD" w:rsidRDefault="002E1449" w:rsidP="002E1449">
      <w:pPr>
        <w:rPr>
          <w:rFonts w:eastAsia="Calibri"/>
          <w:b/>
          <w:sz w:val="24"/>
          <w:szCs w:val="24"/>
        </w:rPr>
      </w:pPr>
      <w:r w:rsidRPr="00CA59AD">
        <w:rPr>
          <w:rFonts w:eastAsia="Calibri"/>
          <w:b/>
          <w:sz w:val="24"/>
          <w:szCs w:val="24"/>
        </w:rPr>
        <w:t>Педсовет №7 от 06.03.2023г.</w:t>
      </w:r>
    </w:p>
    <w:p w:rsidR="002E1449" w:rsidRPr="00CA59AD" w:rsidRDefault="002E1449" w:rsidP="002E1449">
      <w:pPr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>Год «Педагога и наставника»:</w:t>
      </w:r>
    </w:p>
    <w:p w:rsidR="002E1449" w:rsidRPr="00CA59AD" w:rsidRDefault="002E1449" w:rsidP="002E1449">
      <w:pPr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 xml:space="preserve">- ознакомление с приказом Минпросвещения РФ №АЗ – 1128/08 от 21.12.21 «Об </w:t>
      </w:r>
      <w:r w:rsidRPr="00CA59AD">
        <w:rPr>
          <w:rFonts w:eastAsia="Calibri"/>
          <w:sz w:val="24"/>
          <w:szCs w:val="24"/>
        </w:rPr>
        <w:lastRenderedPageBreak/>
        <w:t>утверждении положения системы (целевой модели) наставничества;</w:t>
      </w:r>
    </w:p>
    <w:p w:rsidR="002E1449" w:rsidRPr="00CA59AD" w:rsidRDefault="002E1449" w:rsidP="002E1449">
      <w:pPr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>-рассмотрение и утверждение дорожной карты по реализации целевой модели наставничества в МБОУ «</w:t>
      </w:r>
      <w:r w:rsidRPr="00CA59AD">
        <w:rPr>
          <w:bCs/>
          <w:sz w:val="24"/>
          <w:szCs w:val="24"/>
        </w:rPr>
        <w:t>Нижнечершилинская ООШ» МО «Лениногорский муниципальный район» РТ</w:t>
      </w:r>
      <w:r w:rsidRPr="00CA59AD">
        <w:rPr>
          <w:rFonts w:eastAsia="Calibri"/>
          <w:sz w:val="24"/>
          <w:szCs w:val="24"/>
        </w:rPr>
        <w:t xml:space="preserve"> </w:t>
      </w:r>
    </w:p>
    <w:p w:rsidR="002E1449" w:rsidRPr="00CA59AD" w:rsidRDefault="002E1449" w:rsidP="002E1449">
      <w:pPr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>- ознакомление с Программой наставничества.</w:t>
      </w:r>
    </w:p>
    <w:p w:rsidR="002E1449" w:rsidRPr="00CA59AD" w:rsidRDefault="002E1449" w:rsidP="002E1449">
      <w:pPr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 xml:space="preserve">Директор школы Вафина Г.К. ознакомила педагогический коллектив с повесткой дня и слово для выступления предоставила заместителю директора по УВР </w:t>
      </w:r>
      <w:r w:rsidRPr="00CA59AD">
        <w:rPr>
          <w:sz w:val="24"/>
          <w:szCs w:val="24"/>
        </w:rPr>
        <w:t xml:space="preserve">Вафиной В.М.., которая выступила с докладом «О внедрении целевой модели наставничества». 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На основании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 (Письмо Общероссийского Профсоюза образования №657 от 21.12.2021 и Министерства просвещения     Российской     Федерации     №    АЗ-1128/08 от 21.12.2021), в рамках реализации паспорта федерального проекта «Современная школа» национального проекта «Образование» и приказа Министерства образования и науки РТ №под-1248\22 от 16.11.2022 «Об утверждении положения системы целевой модели) наставничества» в МБОУ «Нижнечершилинская ООШ» внедряется целевая модель</w:t>
      </w:r>
      <w:r w:rsidRPr="00CA59AD">
        <w:rPr>
          <w:spacing w:val="-11"/>
          <w:sz w:val="24"/>
          <w:szCs w:val="24"/>
        </w:rPr>
        <w:t xml:space="preserve"> </w:t>
      </w:r>
      <w:r w:rsidRPr="00CA59AD">
        <w:rPr>
          <w:sz w:val="24"/>
          <w:szCs w:val="24"/>
        </w:rPr>
        <w:t xml:space="preserve">наставничества. Координатором и куратором внедрения целевой модели </w:t>
      </w:r>
      <w:r w:rsidRPr="00CA59AD">
        <w:rPr>
          <w:spacing w:val="-3"/>
          <w:sz w:val="24"/>
          <w:szCs w:val="24"/>
        </w:rPr>
        <w:t xml:space="preserve">наставничества </w:t>
      </w:r>
      <w:r w:rsidRPr="00CA59AD">
        <w:rPr>
          <w:sz w:val="24"/>
          <w:szCs w:val="24"/>
        </w:rPr>
        <w:t>назначена Вафина В.М., зам. директора по УВР.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 xml:space="preserve">  Вафина В.М., зам.директора по УВР ознакомила с документами: </w:t>
      </w:r>
    </w:p>
    <w:p w:rsidR="002E1449" w:rsidRPr="00CA59AD" w:rsidRDefault="002E1449" w:rsidP="002E1449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-</w:t>
      </w:r>
      <w:r w:rsidRPr="00CA59AD">
        <w:rPr>
          <w:bCs/>
          <w:color w:val="000000"/>
          <w:sz w:val="24"/>
          <w:szCs w:val="24"/>
          <w:lang w:bidi="ru-RU"/>
        </w:rPr>
        <w:t>Дорожная карта (план мероприятий) по реализации Положения о системе наставничества педагогических работников.</w:t>
      </w:r>
    </w:p>
    <w:p w:rsidR="002E1449" w:rsidRPr="00CA59AD" w:rsidRDefault="002E1449" w:rsidP="002E1449">
      <w:p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rPr>
          <w:b/>
          <w:sz w:val="24"/>
          <w:szCs w:val="24"/>
          <w:lang w:bidi="ru-RU"/>
        </w:rPr>
      </w:pPr>
      <w:r w:rsidRPr="00CA59AD">
        <w:rPr>
          <w:bCs/>
          <w:sz w:val="24"/>
          <w:szCs w:val="24"/>
          <w:lang w:bidi="ru-RU"/>
        </w:rPr>
        <w:t xml:space="preserve">      </w:t>
      </w:r>
      <w:r w:rsidRPr="00CA59AD">
        <w:rPr>
          <w:b/>
          <w:sz w:val="24"/>
          <w:szCs w:val="24"/>
          <w:lang w:bidi="ru-RU"/>
        </w:rPr>
        <w:t>Решили:</w:t>
      </w:r>
    </w:p>
    <w:p w:rsidR="002E1449" w:rsidRPr="00CA59AD" w:rsidRDefault="002E1449" w:rsidP="00154FDC">
      <w:pPr>
        <w:widowControl/>
        <w:numPr>
          <w:ilvl w:val="0"/>
          <w:numId w:val="2"/>
        </w:num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/>
        <w:autoSpaceDN/>
        <w:contextualSpacing/>
        <w:rPr>
          <w:sz w:val="24"/>
          <w:szCs w:val="24"/>
          <w:lang w:bidi="ru-RU"/>
        </w:rPr>
      </w:pPr>
      <w:r w:rsidRPr="00CA59AD">
        <w:rPr>
          <w:sz w:val="24"/>
          <w:szCs w:val="24"/>
        </w:rPr>
        <w:t>Отслеживать реализацию плана дорожной карты. Отчитываться координатору о реализации цикла наставнической работы.</w:t>
      </w:r>
    </w:p>
    <w:p w:rsidR="002E1449" w:rsidRPr="00CA59AD" w:rsidRDefault="002E1449" w:rsidP="00154FDC">
      <w:pPr>
        <w:widowControl/>
        <w:numPr>
          <w:ilvl w:val="0"/>
          <w:numId w:val="2"/>
        </w:num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autoSpaceDE/>
        <w:autoSpaceDN/>
        <w:contextualSpacing/>
        <w:rPr>
          <w:bCs/>
          <w:sz w:val="24"/>
          <w:szCs w:val="24"/>
          <w:lang w:bidi="ru-RU"/>
        </w:rPr>
      </w:pPr>
      <w:r w:rsidRPr="00CA59AD">
        <w:rPr>
          <w:bCs/>
          <w:sz w:val="24"/>
          <w:szCs w:val="24"/>
          <w:lang w:bidi="ru-RU"/>
        </w:rPr>
        <w:t>О проводимых мероприятиях в рамках реализации целевой программы наставничества отчеты размещать на сайте в разделе «Наставничество».</w:t>
      </w:r>
    </w:p>
    <w:p w:rsidR="002E1449" w:rsidRPr="00CA59AD" w:rsidRDefault="002E1449" w:rsidP="002E1449">
      <w:pPr>
        <w:tabs>
          <w:tab w:val="left" w:pos="847"/>
          <w:tab w:val="left" w:pos="2398"/>
          <w:tab w:val="left" w:pos="3957"/>
          <w:tab w:val="left" w:pos="5496"/>
          <w:tab w:val="left" w:pos="6756"/>
          <w:tab w:val="left" w:pos="7929"/>
        </w:tabs>
        <w:contextualSpacing/>
        <w:rPr>
          <w:sz w:val="24"/>
          <w:szCs w:val="24"/>
          <w:lang w:bidi="ru-RU"/>
        </w:rPr>
      </w:pPr>
    </w:p>
    <w:p w:rsidR="002E1449" w:rsidRPr="00CA59AD" w:rsidRDefault="002E1449" w:rsidP="002E1449">
      <w:pPr>
        <w:shd w:val="clear" w:color="auto" w:fill="FFFFFF"/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 xml:space="preserve">Педсовет №8 от 29.03.2023 г. Педсовет  </w:t>
      </w:r>
      <w:r w:rsidRPr="00CA59AD">
        <w:rPr>
          <w:b/>
          <w:i/>
          <w:iCs/>
          <w:sz w:val="24"/>
          <w:szCs w:val="24"/>
        </w:rPr>
        <w:t>Тема: «Система работы школы по повышению качества подготовки выпускников к ГИА.</w:t>
      </w:r>
    </w:p>
    <w:p w:rsidR="002E1449" w:rsidRPr="00CA59AD" w:rsidRDefault="002E1449" w:rsidP="002E1449">
      <w:pPr>
        <w:jc w:val="both"/>
        <w:rPr>
          <w:rFonts w:eastAsia="Calibri"/>
          <w:sz w:val="24"/>
          <w:szCs w:val="24"/>
          <w:lang w:val="tt-RU"/>
        </w:rPr>
      </w:pPr>
      <w:r w:rsidRPr="00CA59AD">
        <w:rPr>
          <w:rFonts w:eastAsia="Calibri"/>
          <w:sz w:val="24"/>
          <w:szCs w:val="24"/>
        </w:rPr>
        <w:t xml:space="preserve">По </w:t>
      </w:r>
      <w:r w:rsidRPr="00CA59AD">
        <w:rPr>
          <w:rFonts w:eastAsia="Calibri"/>
          <w:b/>
          <w:sz w:val="24"/>
          <w:szCs w:val="24"/>
        </w:rPr>
        <w:t xml:space="preserve">первому </w:t>
      </w:r>
      <w:r w:rsidRPr="00CA59AD">
        <w:rPr>
          <w:rFonts w:eastAsia="Calibri"/>
          <w:sz w:val="24"/>
          <w:szCs w:val="24"/>
        </w:rPr>
        <w:t>вопросу слушали</w:t>
      </w:r>
      <w:r w:rsidRPr="00CA59AD">
        <w:rPr>
          <w:rFonts w:eastAsia="Calibri"/>
          <w:sz w:val="24"/>
          <w:szCs w:val="24"/>
          <w:lang w:val="tt-RU"/>
        </w:rPr>
        <w:t xml:space="preserve"> заместителя директора по УВР Вафину В.М. Она ознакомила коллектив:</w:t>
      </w:r>
    </w:p>
    <w:p w:rsidR="002E1449" w:rsidRPr="00CA59AD" w:rsidRDefault="002E1449" w:rsidP="002E1449">
      <w:pPr>
        <w:shd w:val="clear" w:color="auto" w:fill="FFFFFF"/>
        <w:tabs>
          <w:tab w:val="num" w:pos="0"/>
        </w:tabs>
        <w:ind w:hanging="142"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i/>
          <w:iCs/>
          <w:sz w:val="24"/>
          <w:szCs w:val="24"/>
        </w:rPr>
        <w:t xml:space="preserve">   -</w:t>
      </w:r>
      <w:r w:rsidRPr="00CA59AD">
        <w:rPr>
          <w:rFonts w:eastAsia="Calibri"/>
          <w:iCs/>
          <w:sz w:val="24"/>
          <w:szCs w:val="24"/>
        </w:rPr>
        <w:t>О</w:t>
      </w:r>
      <w:r w:rsidRPr="00CA59AD">
        <w:rPr>
          <w:rFonts w:eastAsia="Calibri"/>
          <w:sz w:val="24"/>
          <w:szCs w:val="24"/>
        </w:rPr>
        <w:t>собенностями государственной итоговой аттестации в 2023году.</w:t>
      </w:r>
    </w:p>
    <w:p w:rsidR="002E1449" w:rsidRPr="00CA59AD" w:rsidRDefault="002E1449" w:rsidP="002E1449">
      <w:pPr>
        <w:shd w:val="clear" w:color="auto" w:fill="FFFFFF"/>
        <w:tabs>
          <w:tab w:val="num" w:pos="0"/>
        </w:tabs>
        <w:ind w:hanging="142"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 xml:space="preserve">   -Реализацией дифференцированного и индивидуального обучения при подготовке учащихся к государственной итоговой аттестации.</w:t>
      </w:r>
    </w:p>
    <w:p w:rsidR="002E1449" w:rsidRPr="00CA59AD" w:rsidRDefault="002E1449" w:rsidP="002E1449">
      <w:pPr>
        <w:shd w:val="clear" w:color="auto" w:fill="FFFFFF"/>
        <w:tabs>
          <w:tab w:val="num" w:pos="0"/>
        </w:tabs>
        <w:ind w:hanging="142"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 xml:space="preserve">   -Взаимодействие с родителями в рамках подготовки к ГИА.</w:t>
      </w:r>
    </w:p>
    <w:p w:rsidR="002E1449" w:rsidRPr="00CA59AD" w:rsidRDefault="002E1449" w:rsidP="00424276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Одной из задач современной школы сегодня является качественная подготовка выпускника к государственной итоговой </w:t>
      </w:r>
      <w:r w:rsidR="00424276" w:rsidRPr="00CA59AD">
        <w:rPr>
          <w:sz w:val="24"/>
          <w:szCs w:val="24"/>
        </w:rPr>
        <w:t xml:space="preserve">аттестации, которая проводится </w:t>
      </w:r>
      <w:r w:rsidRPr="00CA59AD">
        <w:rPr>
          <w:sz w:val="24"/>
          <w:szCs w:val="24"/>
        </w:rPr>
        <w:t>в форме ОГЭ для 9-х классов.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 xml:space="preserve">     Итоговая государственная аттестация учащихся играет огромную роль как для школы, педагогического коллектива, так и для самих учащихся.</w:t>
      </w:r>
      <w:r w:rsidRPr="00CA59AD">
        <w:rPr>
          <w:rFonts w:eastAsia="Calibri"/>
          <w:sz w:val="24"/>
          <w:szCs w:val="24"/>
        </w:rPr>
        <w:t xml:space="preserve"> </w:t>
      </w:r>
    </w:p>
    <w:p w:rsidR="002E1449" w:rsidRPr="00CA59AD" w:rsidRDefault="002E1449" w:rsidP="00424276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     Решение задач современной школы на пути к повышению качества образования требует общих усилий педагогического коллектива: единства в осознании противоречий, постановке целей, реализации запланированных действий. Для ее реализации требуется: </w:t>
      </w:r>
      <w:r w:rsidRPr="00CA59AD">
        <w:rPr>
          <w:bCs/>
          <w:sz w:val="24"/>
          <w:szCs w:val="24"/>
        </w:rPr>
        <w:t xml:space="preserve">система взаимодействия всех участников </w:t>
      </w:r>
      <w:r w:rsidRPr="00CA59AD">
        <w:rPr>
          <w:sz w:val="24"/>
          <w:szCs w:val="24"/>
        </w:rPr>
        <w:t xml:space="preserve">образовательного процесса. Это система слаженной и целенаправленной работы учителя, учащихся, администрации школы и родителей. Если в этом сложном «механизме» хоть одно звено будет действовать недостаточно качественно, то это, в конечном итоге, скажется на результате экзамена. </w:t>
      </w:r>
    </w:p>
    <w:p w:rsidR="002E1449" w:rsidRPr="00CA59AD" w:rsidRDefault="002E1449" w:rsidP="00424276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     Принципиально важно наличие </w:t>
      </w:r>
      <w:r w:rsidRPr="00CA59AD">
        <w:rPr>
          <w:bCs/>
          <w:sz w:val="24"/>
          <w:szCs w:val="24"/>
        </w:rPr>
        <w:t xml:space="preserve">модели организации управленческой </w:t>
      </w:r>
      <w:r w:rsidR="00424276" w:rsidRPr="00CA59AD">
        <w:rPr>
          <w:bCs/>
          <w:sz w:val="24"/>
          <w:szCs w:val="24"/>
        </w:rPr>
        <w:t xml:space="preserve">деятельности по подготовке к </w:t>
      </w:r>
      <w:r w:rsidRPr="00CA59AD">
        <w:rPr>
          <w:bCs/>
          <w:sz w:val="24"/>
          <w:szCs w:val="24"/>
        </w:rPr>
        <w:t xml:space="preserve"> ОГЭ и единой позиции у всех участников образовательного процесса</w:t>
      </w:r>
      <w:r w:rsidRPr="00CA59AD">
        <w:rPr>
          <w:sz w:val="24"/>
          <w:szCs w:val="24"/>
        </w:rPr>
        <w:t xml:space="preserve"> – учителей, учеников, родителей – по отношению к самой итоговой аттестации и к готовности выпускников, так как именно положительное общественное мнение оправдывает усилия, снимает эмоциональное напряжение, дает психологическое </w:t>
      </w:r>
      <w:r w:rsidRPr="00CA59AD">
        <w:rPr>
          <w:sz w:val="24"/>
          <w:szCs w:val="24"/>
        </w:rPr>
        <w:lastRenderedPageBreak/>
        <w:t xml:space="preserve">равновесие. </w:t>
      </w:r>
    </w:p>
    <w:p w:rsidR="002E1449" w:rsidRPr="00CA59AD" w:rsidRDefault="002E1449" w:rsidP="00424276">
      <w:pPr>
        <w:jc w:val="both"/>
        <w:rPr>
          <w:rFonts w:eastAsia="Calibri"/>
          <w:b/>
          <w:bCs/>
          <w:sz w:val="24"/>
          <w:szCs w:val="24"/>
        </w:rPr>
      </w:pPr>
      <w:r w:rsidRPr="00CA59AD">
        <w:rPr>
          <w:rFonts w:eastAsia="Calibri"/>
          <w:sz w:val="24"/>
          <w:szCs w:val="24"/>
        </w:rPr>
        <w:t>В своей деятельности по подготовке и проведению ГИА администрация школы и педагогический коллектив руководствуется нормативно-распорядительными документами федерального и регионального уровня, которые созданы в электронном виде. Данные документы систематизированы и оформлены в папки по уровням прохождения информации (федеральный уровень и региональный уровень). Папки пополняются в течение года. Все нормативно-распорядительные документы рассматриваются в течение года на совещаниях различного уровня, так же индивидуально с конкретным педагогом.</w:t>
      </w:r>
      <w:r w:rsidRPr="00CA59AD">
        <w:rPr>
          <w:rFonts w:eastAsia="Calibri"/>
          <w:b/>
          <w:bCs/>
          <w:sz w:val="24"/>
          <w:szCs w:val="24"/>
        </w:rPr>
        <w:t xml:space="preserve"> </w:t>
      </w:r>
    </w:p>
    <w:p w:rsidR="002E1449" w:rsidRPr="00CA59AD" w:rsidRDefault="002E1449" w:rsidP="002E1449">
      <w:pPr>
        <w:contextualSpacing/>
        <w:jc w:val="both"/>
        <w:rPr>
          <w:rFonts w:eastAsia="Calibri"/>
          <w:sz w:val="24"/>
          <w:szCs w:val="24"/>
        </w:rPr>
      </w:pPr>
      <w:r w:rsidRPr="00CA59AD">
        <w:rPr>
          <w:sz w:val="24"/>
          <w:szCs w:val="24"/>
        </w:rPr>
        <w:t xml:space="preserve"> - </w:t>
      </w:r>
      <w:r w:rsidRPr="00CA59AD">
        <w:rPr>
          <w:rFonts w:eastAsia="Calibri"/>
          <w:sz w:val="24"/>
          <w:szCs w:val="24"/>
        </w:rPr>
        <w:t>Организация информационной работы с учащимися проводится в различных формах:</w:t>
      </w:r>
    </w:p>
    <w:p w:rsidR="002E1449" w:rsidRPr="00CA59AD" w:rsidRDefault="002E1449" w:rsidP="00154FDC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>инструктаж для учащихся;</w:t>
      </w:r>
    </w:p>
    <w:p w:rsidR="002E1449" w:rsidRPr="00CA59AD" w:rsidRDefault="002E1449" w:rsidP="00154FDC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>собрание;</w:t>
      </w:r>
    </w:p>
    <w:p w:rsidR="002E1449" w:rsidRPr="00CA59AD" w:rsidRDefault="002E1449" w:rsidP="00154FDC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>практикум по заполнению бланков;</w:t>
      </w:r>
    </w:p>
    <w:p w:rsidR="002E1449" w:rsidRPr="00CA59AD" w:rsidRDefault="002E1449" w:rsidP="00154FDC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>практикум по оцениванию работ;</w:t>
      </w:r>
    </w:p>
    <w:p w:rsidR="002E1449" w:rsidRPr="00CA59AD" w:rsidRDefault="002E1449" w:rsidP="00154FDC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>тренировочные экзамены;</w:t>
      </w:r>
    </w:p>
    <w:p w:rsidR="002E1449" w:rsidRPr="00CA59AD" w:rsidRDefault="002E1449" w:rsidP="00154FDC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>просмотр видеороликов;</w:t>
      </w:r>
    </w:p>
    <w:p w:rsidR="002E1449" w:rsidRPr="00CA59AD" w:rsidRDefault="002E1449" w:rsidP="00154FDC">
      <w:pPr>
        <w:widowControl/>
        <w:numPr>
          <w:ilvl w:val="0"/>
          <w:numId w:val="3"/>
        </w:numPr>
        <w:autoSpaceDE/>
        <w:autoSpaceDN/>
        <w:contextualSpacing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>обзор интернет сайтов и правила работы на сайте https://ege.sdamgia.ru/, сайт ФИПИ и т.д</w:t>
      </w:r>
    </w:p>
    <w:p w:rsidR="002E1449" w:rsidRPr="00CA59AD" w:rsidRDefault="00424276" w:rsidP="00424276">
      <w:pPr>
        <w:contextualSpacing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 xml:space="preserve">   </w:t>
      </w:r>
      <w:r w:rsidR="002E1449" w:rsidRPr="00CA59AD">
        <w:rPr>
          <w:rFonts w:eastAsia="Calibri"/>
          <w:sz w:val="24"/>
          <w:szCs w:val="24"/>
        </w:rPr>
        <w:t xml:space="preserve">При организации работы с родителями учеников, приоритетным направлением считаем информационное обеспечение их по проведению и процедуре ГИА. С этой целью проводятся родительские собрания и индивидуальные консультации. </w:t>
      </w:r>
    </w:p>
    <w:p w:rsidR="002E1449" w:rsidRPr="00CA59AD" w:rsidRDefault="002E1449" w:rsidP="00424276">
      <w:pPr>
        <w:contextualSpacing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 xml:space="preserve">     </w:t>
      </w:r>
      <w:r w:rsidR="00424276" w:rsidRPr="00CA59AD">
        <w:rPr>
          <w:rFonts w:eastAsia="Calibri"/>
          <w:sz w:val="24"/>
          <w:szCs w:val="24"/>
        </w:rPr>
        <w:t>Р</w:t>
      </w:r>
      <w:r w:rsidRPr="00CA59AD">
        <w:rPr>
          <w:rFonts w:eastAsia="Calibri"/>
          <w:sz w:val="24"/>
          <w:szCs w:val="24"/>
        </w:rPr>
        <w:t>азработаны буклеты для родител</w:t>
      </w:r>
      <w:r w:rsidR="00424276" w:rsidRPr="00CA59AD">
        <w:rPr>
          <w:rFonts w:eastAsia="Calibri"/>
          <w:sz w:val="24"/>
          <w:szCs w:val="24"/>
        </w:rPr>
        <w:t xml:space="preserve">ей и выпускников 9 </w:t>
      </w:r>
      <w:r w:rsidRPr="00CA59AD">
        <w:rPr>
          <w:rFonts w:eastAsia="Calibri"/>
          <w:sz w:val="24"/>
          <w:szCs w:val="24"/>
        </w:rPr>
        <w:t>классов с целью донести информацию по проведению ГИА до всех, которые представлены перед вами и на</w:t>
      </w:r>
      <w:r w:rsidR="00424276" w:rsidRPr="00CA59AD">
        <w:rPr>
          <w:rFonts w:eastAsia="Calibri"/>
          <w:sz w:val="24"/>
          <w:szCs w:val="24"/>
        </w:rPr>
        <w:t xml:space="preserve"> стенде школы.   </w:t>
      </w:r>
      <w:r w:rsidRPr="00CA59AD">
        <w:rPr>
          <w:rFonts w:eastAsia="Calibri"/>
          <w:sz w:val="24"/>
          <w:szCs w:val="24"/>
        </w:rPr>
        <w:t xml:space="preserve"> </w:t>
      </w:r>
    </w:p>
    <w:p w:rsidR="002E1449" w:rsidRPr="00CA59AD" w:rsidRDefault="002E1449" w:rsidP="00424276">
      <w:pPr>
        <w:contextualSpacing/>
        <w:jc w:val="both"/>
        <w:rPr>
          <w:rFonts w:eastAsia="Calibri"/>
          <w:sz w:val="24"/>
          <w:szCs w:val="24"/>
        </w:rPr>
      </w:pPr>
      <w:r w:rsidRPr="00CA59AD">
        <w:rPr>
          <w:rFonts w:eastAsia="Calibri"/>
          <w:sz w:val="24"/>
          <w:szCs w:val="24"/>
        </w:rPr>
        <w:t>Одновременное информационное поле и для педагогов, и для родителей, и для учащихся-это информационные стенды в коридоре школы. Также на школьном сайте представлен раздел по подготовке к ГИА, в котором размещены документы, регламентирующие процедуру проведения ГИА, а также ссылки на основные сайты по ГИА федерального и регионального уровня.</w:t>
      </w:r>
    </w:p>
    <w:p w:rsidR="002E1449" w:rsidRPr="00CA59AD" w:rsidRDefault="002E1449" w:rsidP="00424276">
      <w:pPr>
        <w:ind w:firstLine="709"/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Для успешного прохождения ГИА выпускнику, помимо наличия определенного объема знаний по конкретному общеобразовательному предмету, необходимы такие качества, как: стрессоустойчивость, высокий уровень концентрации и переключения внимания, устойчивость умственной работоспособности, достаточный объем памяти (зрительной, слуховой), сформированные механическая и словесно-логическая память, развитое мышление, способность принимать правильные решения в условиях дефицита времени, саморегуляция поведения, правильное распределение времени и т.д. </w:t>
      </w:r>
    </w:p>
    <w:p w:rsidR="002E1449" w:rsidRPr="00CA59AD" w:rsidRDefault="002E1449" w:rsidP="00424276">
      <w:pPr>
        <w:rPr>
          <w:sz w:val="24"/>
          <w:szCs w:val="24"/>
        </w:rPr>
      </w:pPr>
      <w:r w:rsidRPr="00CA59AD">
        <w:rPr>
          <w:sz w:val="24"/>
          <w:szCs w:val="24"/>
        </w:rPr>
        <w:t>На основании вышеизложенного, педагогический совет вынес</w:t>
      </w:r>
    </w:p>
    <w:p w:rsidR="002E1449" w:rsidRPr="00CA59AD" w:rsidRDefault="002E1449" w:rsidP="002E1449">
      <w:pPr>
        <w:rPr>
          <w:b/>
          <w:sz w:val="24"/>
          <w:szCs w:val="24"/>
        </w:rPr>
      </w:pPr>
      <w:r w:rsidRPr="00CA59AD">
        <w:rPr>
          <w:b/>
          <w:sz w:val="24"/>
          <w:szCs w:val="24"/>
          <w:lang w:val="tt-RU"/>
        </w:rPr>
        <w:t xml:space="preserve">Решение: </w:t>
      </w:r>
    </w:p>
    <w:p w:rsidR="002E1449" w:rsidRPr="00CA59AD" w:rsidRDefault="002E1449" w:rsidP="00154FDC">
      <w:pPr>
        <w:widowControl/>
        <w:numPr>
          <w:ilvl w:val="1"/>
          <w:numId w:val="4"/>
        </w:numPr>
        <w:autoSpaceDE/>
        <w:autoSpaceDN/>
        <w:contextualSpacing/>
        <w:jc w:val="both"/>
        <w:rPr>
          <w:sz w:val="24"/>
          <w:szCs w:val="24"/>
          <w:lang w:val="tt-RU"/>
        </w:rPr>
      </w:pPr>
      <w:r w:rsidRPr="00CA59AD">
        <w:rPr>
          <w:sz w:val="24"/>
          <w:szCs w:val="24"/>
          <w:lang w:val="tt-RU"/>
        </w:rPr>
        <w:t>Продолжать работу по изучению и ознакомлению участников образовательного процесса с нормативной базой государственной итоговой аттестации.</w:t>
      </w:r>
    </w:p>
    <w:p w:rsidR="002E1449" w:rsidRPr="00CA59AD" w:rsidRDefault="002E1449" w:rsidP="00154FDC">
      <w:pPr>
        <w:widowControl/>
        <w:numPr>
          <w:ilvl w:val="1"/>
          <w:numId w:val="4"/>
        </w:numPr>
        <w:autoSpaceDE/>
        <w:autoSpaceDN/>
        <w:contextualSpacing/>
        <w:jc w:val="both"/>
        <w:rPr>
          <w:sz w:val="24"/>
          <w:szCs w:val="24"/>
          <w:lang w:val="tt-RU"/>
        </w:rPr>
      </w:pPr>
      <w:r w:rsidRPr="00CA59AD">
        <w:rPr>
          <w:sz w:val="24"/>
          <w:szCs w:val="24"/>
          <w:lang w:val="tt-RU"/>
        </w:rPr>
        <w:t>Продолжать работу по проведению мониторинга и индивидуальной подготовки учащихся к государственной итоговой аттестации.</w:t>
      </w:r>
    </w:p>
    <w:p w:rsidR="002E1449" w:rsidRPr="00CA59AD" w:rsidRDefault="002E1449" w:rsidP="00154FDC">
      <w:pPr>
        <w:widowControl/>
        <w:numPr>
          <w:ilvl w:val="1"/>
          <w:numId w:val="4"/>
        </w:numPr>
        <w:autoSpaceDE/>
        <w:autoSpaceDN/>
        <w:contextualSpacing/>
        <w:jc w:val="both"/>
        <w:rPr>
          <w:sz w:val="24"/>
          <w:szCs w:val="24"/>
          <w:lang w:val="tt-RU"/>
        </w:rPr>
      </w:pPr>
      <w:r w:rsidRPr="00CA59AD">
        <w:rPr>
          <w:sz w:val="24"/>
          <w:szCs w:val="24"/>
          <w:lang w:val="tt-RU"/>
        </w:rPr>
        <w:t xml:space="preserve">С целью предупреждения снижения умственной деятельности у учащихся выпускных классов разнообразить формы работы на уроках, включая минутки релаксации, упражнения для снятия напряжения. </w:t>
      </w:r>
    </w:p>
    <w:p w:rsidR="002E1449" w:rsidRPr="00CA59AD" w:rsidRDefault="002E1449" w:rsidP="002E1449">
      <w:pPr>
        <w:rPr>
          <w:color w:val="FF0000"/>
          <w:sz w:val="24"/>
          <w:szCs w:val="24"/>
        </w:rPr>
      </w:pPr>
      <w:r w:rsidRPr="00CA59AD">
        <w:rPr>
          <w:b/>
          <w:color w:val="FF0000"/>
          <w:sz w:val="24"/>
          <w:szCs w:val="24"/>
        </w:rPr>
        <w:t xml:space="preserve">       </w:t>
      </w:r>
      <w:r w:rsidRPr="00CA59AD">
        <w:rPr>
          <w:b/>
          <w:sz w:val="24"/>
          <w:szCs w:val="24"/>
        </w:rPr>
        <w:t>Рекомендации</w:t>
      </w:r>
      <w:r w:rsidRPr="00CA59AD">
        <w:rPr>
          <w:color w:val="FF0000"/>
          <w:sz w:val="24"/>
          <w:szCs w:val="24"/>
        </w:rPr>
        <w:t xml:space="preserve">: </w:t>
      </w:r>
    </w:p>
    <w:p w:rsidR="002E1449" w:rsidRPr="00CA59AD" w:rsidRDefault="002E1449" w:rsidP="00424276">
      <w:pPr>
        <w:jc w:val="both"/>
        <w:rPr>
          <w:color w:val="FF0000"/>
          <w:sz w:val="24"/>
          <w:szCs w:val="24"/>
        </w:rPr>
      </w:pPr>
      <w:r w:rsidRPr="00CA59AD">
        <w:rPr>
          <w:sz w:val="24"/>
          <w:szCs w:val="24"/>
        </w:rPr>
        <w:t xml:space="preserve">– объединить усилия коллектива школы для повышения качества образовательного процесса, использования на практике достижений педагогической науки и перспективного опыта. Система творческого взаимодействия педагогов позволяет более эффективно решать задачи, стоящие перед учреждением образования. Участие в такой коллективной форме управления способствует развитию деловых качеств каждого педагогического работника, росту его профессиональной активности и компетентности в процессе взаимного обмена мнениями, а также накоплению навыков творческого решения </w:t>
      </w:r>
      <w:r w:rsidRPr="00CA59AD">
        <w:rPr>
          <w:sz w:val="24"/>
          <w:szCs w:val="24"/>
        </w:rPr>
        <w:lastRenderedPageBreak/>
        <w:t>педагогических задач.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b/>
          <w:sz w:val="24"/>
          <w:szCs w:val="24"/>
        </w:rPr>
        <w:t>Проблема</w:t>
      </w:r>
      <w:r w:rsidRPr="00CA59AD">
        <w:rPr>
          <w:sz w:val="24"/>
          <w:szCs w:val="24"/>
        </w:rPr>
        <w:t xml:space="preserve">: </w:t>
      </w:r>
    </w:p>
    <w:p w:rsidR="002E1449" w:rsidRPr="00CA59AD" w:rsidRDefault="002E1449" w:rsidP="00154FDC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CA59AD">
        <w:rPr>
          <w:sz w:val="24"/>
          <w:szCs w:val="24"/>
        </w:rPr>
        <w:t>поверхностное обсуждение проблем;</w:t>
      </w:r>
    </w:p>
    <w:p w:rsidR="002E1449" w:rsidRPr="00CA59AD" w:rsidRDefault="002E1449" w:rsidP="00154FDC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CA59AD">
        <w:rPr>
          <w:sz w:val="24"/>
          <w:szCs w:val="24"/>
        </w:rPr>
        <w:t>слабость связи теории с практикой, абстрактность докладов;</w:t>
      </w:r>
    </w:p>
    <w:p w:rsidR="002E1449" w:rsidRPr="00CA59AD" w:rsidRDefault="002E1449" w:rsidP="00154FDC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CA59AD">
        <w:rPr>
          <w:sz w:val="24"/>
          <w:szCs w:val="24"/>
        </w:rPr>
        <w:t>низкий уровень результативности;</w:t>
      </w:r>
    </w:p>
    <w:p w:rsidR="002E1449" w:rsidRPr="00CA59AD" w:rsidRDefault="002E1449" w:rsidP="00154FDC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CA59AD">
        <w:rPr>
          <w:sz w:val="24"/>
          <w:szCs w:val="24"/>
        </w:rPr>
        <w:t>недостаточный уровень самостоятельной деятельности педагогов;</w:t>
      </w:r>
    </w:p>
    <w:p w:rsidR="002E1449" w:rsidRPr="00CA59AD" w:rsidRDefault="002E1449" w:rsidP="00154FDC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CA59AD">
        <w:rPr>
          <w:sz w:val="24"/>
          <w:szCs w:val="24"/>
        </w:rPr>
        <w:t xml:space="preserve">пассивность, недостаточная заинтересованность педагогов при обсуждении вопросов тематических педсоветов. </w:t>
      </w:r>
    </w:p>
    <w:p w:rsidR="002E1449" w:rsidRPr="00CA59AD" w:rsidRDefault="002E1449" w:rsidP="00154FDC">
      <w:pPr>
        <w:widowControl/>
        <w:numPr>
          <w:ilvl w:val="0"/>
          <w:numId w:val="5"/>
        </w:numPr>
        <w:autoSpaceDE/>
        <w:autoSpaceDN/>
        <w:rPr>
          <w:sz w:val="24"/>
          <w:szCs w:val="24"/>
        </w:rPr>
      </w:pPr>
      <w:r w:rsidRPr="00CA59AD">
        <w:rPr>
          <w:sz w:val="24"/>
          <w:szCs w:val="24"/>
        </w:rPr>
        <w:t xml:space="preserve">неготовность обсуждать, внедрять в учебную практику интересные, новые педагогические идеи. </w:t>
      </w:r>
    </w:p>
    <w:p w:rsidR="002E1449" w:rsidRPr="00CA59AD" w:rsidRDefault="002E1449" w:rsidP="002E1449">
      <w:pPr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 xml:space="preserve">Деятельность методического совета. 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 xml:space="preserve">Миссия работы Методического совета в текущем году: </w:t>
      </w:r>
    </w:p>
    <w:p w:rsidR="002E1449" w:rsidRPr="00CA59AD" w:rsidRDefault="002E1449" w:rsidP="00424276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- создание педагогических условий внедрения сис</w:t>
      </w:r>
      <w:r w:rsidR="00424276" w:rsidRPr="00CA59AD">
        <w:rPr>
          <w:sz w:val="24"/>
          <w:szCs w:val="24"/>
        </w:rPr>
        <w:t xml:space="preserve">темно-деятельностного подхода в </w:t>
      </w:r>
      <w:r w:rsidRPr="00CA59AD">
        <w:rPr>
          <w:sz w:val="24"/>
          <w:szCs w:val="24"/>
        </w:rPr>
        <w:t xml:space="preserve">образовательную деятельность школы. </w:t>
      </w:r>
    </w:p>
    <w:p w:rsidR="002E1449" w:rsidRPr="00CA59AD" w:rsidRDefault="002E1449" w:rsidP="002E1449">
      <w:pPr>
        <w:rPr>
          <w:sz w:val="24"/>
          <w:szCs w:val="24"/>
        </w:rPr>
      </w:pPr>
      <w:r w:rsidRPr="00CA59AD">
        <w:rPr>
          <w:sz w:val="24"/>
          <w:szCs w:val="24"/>
        </w:rPr>
        <w:t xml:space="preserve">- успешная работа педагогического коллектива в режиме развития; </w:t>
      </w:r>
    </w:p>
    <w:p w:rsidR="002E1449" w:rsidRPr="00CA59AD" w:rsidRDefault="002E1449" w:rsidP="00424276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- формирование атмосферы заинтересованности в росте педагогического мастерства, приоритета педагогической компетентности, творческих поисков коллектива. </w:t>
      </w:r>
    </w:p>
    <w:p w:rsidR="002E1449" w:rsidRPr="00CA59AD" w:rsidRDefault="002E1449" w:rsidP="002E1449">
      <w:pPr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>Методический совет:</w:t>
      </w:r>
    </w:p>
    <w:p w:rsidR="002E1449" w:rsidRPr="00CA59AD" w:rsidRDefault="002E1449" w:rsidP="00424276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- координирует и контролирует работу методических объединений;</w:t>
      </w:r>
    </w:p>
    <w:p w:rsidR="002E1449" w:rsidRPr="00CA59AD" w:rsidRDefault="002E1449" w:rsidP="00424276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- рассматривает актуальные проблемы, от решения которых зависит эффективность и результативность обучения и воспитания учащихся образовательного учреждения в условиях внедрения обновленных ФГОС;</w:t>
      </w:r>
    </w:p>
    <w:p w:rsidR="002E1449" w:rsidRPr="00CA59AD" w:rsidRDefault="002E1449" w:rsidP="00424276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- рассматривает педагогические инновации, представляемые руководителями методических объединений, анализирует их;</w:t>
      </w:r>
    </w:p>
    <w:p w:rsidR="002E1449" w:rsidRPr="00CA59AD" w:rsidRDefault="002E1449" w:rsidP="00424276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- анализирует результаты работы методических объединений, оказывает помощь руководителям методических объединений в изучении результативности работы отдельных педагогических работников, методических объединений в условиях внедрения обновленных ФГОС;</w:t>
      </w:r>
    </w:p>
    <w:p w:rsidR="002E1449" w:rsidRPr="00CA59AD" w:rsidRDefault="002E1449" w:rsidP="00424276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- способствует совершенствованию профессионального мастерства учителей, росту их творческого потенциала.</w:t>
      </w:r>
    </w:p>
    <w:p w:rsidR="00424276" w:rsidRPr="00CA59AD" w:rsidRDefault="00424276" w:rsidP="00424276">
      <w:pPr>
        <w:jc w:val="both"/>
        <w:rPr>
          <w:sz w:val="24"/>
          <w:szCs w:val="24"/>
        </w:rPr>
      </w:pPr>
    </w:p>
    <w:p w:rsidR="00424276" w:rsidRPr="00CA59AD" w:rsidRDefault="00424276" w:rsidP="00424276">
      <w:pPr>
        <w:jc w:val="both"/>
        <w:rPr>
          <w:sz w:val="24"/>
          <w:szCs w:val="24"/>
        </w:rPr>
      </w:pPr>
    </w:p>
    <w:p w:rsidR="00424276" w:rsidRPr="00CA59AD" w:rsidRDefault="00424276" w:rsidP="00424276">
      <w:pPr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>Состав методического совета: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140"/>
        <w:gridCol w:w="6636"/>
      </w:tblGrid>
      <w:tr w:rsidR="00424276" w:rsidRPr="00CA59AD" w:rsidTr="00A528DE">
        <w:tc>
          <w:tcPr>
            <w:tcW w:w="549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rFonts w:eastAsia="Segoe UI Symbol"/>
                <w:sz w:val="24"/>
                <w:szCs w:val="24"/>
              </w:rPr>
              <w:t>№</w:t>
            </w:r>
          </w:p>
        </w:tc>
        <w:tc>
          <w:tcPr>
            <w:tcW w:w="2140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ФИО учителя</w:t>
            </w:r>
          </w:p>
        </w:tc>
        <w:tc>
          <w:tcPr>
            <w:tcW w:w="6636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 xml:space="preserve">Должность </w:t>
            </w:r>
          </w:p>
        </w:tc>
      </w:tr>
      <w:tr w:rsidR="00424276" w:rsidRPr="00CA59AD" w:rsidTr="00A528DE">
        <w:tc>
          <w:tcPr>
            <w:tcW w:w="549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1</w:t>
            </w:r>
          </w:p>
        </w:tc>
        <w:tc>
          <w:tcPr>
            <w:tcW w:w="2140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Вафина Г.К.</w:t>
            </w:r>
          </w:p>
        </w:tc>
        <w:tc>
          <w:tcPr>
            <w:tcW w:w="6636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Директор школы</w:t>
            </w:r>
          </w:p>
        </w:tc>
      </w:tr>
      <w:tr w:rsidR="00424276" w:rsidRPr="00CA59AD" w:rsidTr="00A528DE">
        <w:tc>
          <w:tcPr>
            <w:tcW w:w="549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2.</w:t>
            </w:r>
          </w:p>
        </w:tc>
        <w:tc>
          <w:tcPr>
            <w:tcW w:w="2140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Вафина В.М.</w:t>
            </w:r>
          </w:p>
        </w:tc>
        <w:tc>
          <w:tcPr>
            <w:tcW w:w="6636" w:type="dxa"/>
          </w:tcPr>
          <w:p w:rsidR="00424276" w:rsidRPr="00CA59AD" w:rsidRDefault="00424276" w:rsidP="00424276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зам. директора по УВР</w:t>
            </w:r>
          </w:p>
        </w:tc>
      </w:tr>
      <w:tr w:rsidR="00424276" w:rsidRPr="00CA59AD" w:rsidTr="00A528DE">
        <w:tc>
          <w:tcPr>
            <w:tcW w:w="549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3</w:t>
            </w:r>
          </w:p>
        </w:tc>
        <w:tc>
          <w:tcPr>
            <w:tcW w:w="2140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Ганиева Г.А.</w:t>
            </w:r>
          </w:p>
        </w:tc>
        <w:tc>
          <w:tcPr>
            <w:tcW w:w="6636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руководитель ШМО учителей начальной школы</w:t>
            </w:r>
          </w:p>
        </w:tc>
      </w:tr>
      <w:tr w:rsidR="00424276" w:rsidRPr="00CA59AD" w:rsidTr="00A528DE">
        <w:tc>
          <w:tcPr>
            <w:tcW w:w="549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4</w:t>
            </w:r>
          </w:p>
        </w:tc>
        <w:tc>
          <w:tcPr>
            <w:tcW w:w="2140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Хасаншина Д.М.</w:t>
            </w:r>
          </w:p>
        </w:tc>
        <w:tc>
          <w:tcPr>
            <w:tcW w:w="6636" w:type="dxa"/>
          </w:tcPr>
          <w:p w:rsidR="00424276" w:rsidRPr="00CA59AD" w:rsidRDefault="00424276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руководитель ШМО учителей естественно-математического цикла</w:t>
            </w:r>
          </w:p>
        </w:tc>
      </w:tr>
      <w:tr w:rsidR="00A528DE" w:rsidRPr="00CA59AD" w:rsidTr="00A528DE">
        <w:trPr>
          <w:trHeight w:val="256"/>
        </w:trPr>
        <w:tc>
          <w:tcPr>
            <w:tcW w:w="549" w:type="dxa"/>
          </w:tcPr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5</w:t>
            </w:r>
          </w:p>
        </w:tc>
        <w:tc>
          <w:tcPr>
            <w:tcW w:w="2140" w:type="dxa"/>
          </w:tcPr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Ахмадиева Э.Ф.</w:t>
            </w:r>
          </w:p>
        </w:tc>
        <w:tc>
          <w:tcPr>
            <w:tcW w:w="6636" w:type="dxa"/>
          </w:tcPr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руководитель ШМО учителей гуманитарного цикла</w:t>
            </w:r>
          </w:p>
        </w:tc>
      </w:tr>
    </w:tbl>
    <w:p w:rsidR="00424276" w:rsidRPr="00CA59AD" w:rsidRDefault="00424276" w:rsidP="00424276">
      <w:pPr>
        <w:jc w:val="both"/>
        <w:rPr>
          <w:sz w:val="24"/>
          <w:szCs w:val="24"/>
        </w:rPr>
      </w:pPr>
    </w:p>
    <w:p w:rsidR="00A528DE" w:rsidRPr="00CA59AD" w:rsidRDefault="00A528DE" w:rsidP="00A528DE">
      <w:pPr>
        <w:rPr>
          <w:sz w:val="24"/>
          <w:szCs w:val="24"/>
        </w:rPr>
      </w:pPr>
      <w:r w:rsidRPr="00CA59AD">
        <w:rPr>
          <w:b/>
          <w:sz w:val="24"/>
          <w:szCs w:val="24"/>
        </w:rPr>
        <w:t>Цель</w:t>
      </w:r>
      <w:r w:rsidRPr="00CA59AD">
        <w:rPr>
          <w:sz w:val="24"/>
          <w:szCs w:val="24"/>
        </w:rPr>
        <w:t xml:space="preserve">: </w:t>
      </w:r>
    </w:p>
    <w:p w:rsidR="00A528DE" w:rsidRPr="00CA59AD" w:rsidRDefault="00A528DE" w:rsidP="00A528DE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     Методическое сопровождение педагогов для развития управленческой компетентности, позволяющей эффективно работать по обновленному Федеральному государственному образовательному стандарту. </w:t>
      </w:r>
    </w:p>
    <w:p w:rsidR="00A528DE" w:rsidRPr="00CA59AD" w:rsidRDefault="00A528DE" w:rsidP="00A528DE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     Повышение научно-</w:t>
      </w:r>
      <w:r w:rsidRPr="00CA59AD">
        <w:rPr>
          <w:bCs/>
          <w:sz w:val="24"/>
          <w:szCs w:val="24"/>
        </w:rPr>
        <w:t>методического</w:t>
      </w:r>
      <w:r w:rsidRPr="00CA59AD">
        <w:rPr>
          <w:sz w:val="24"/>
          <w:szCs w:val="24"/>
        </w:rPr>
        <w:t> уровня педагогической </w:t>
      </w:r>
      <w:r w:rsidRPr="00CA59AD">
        <w:rPr>
          <w:bCs/>
          <w:sz w:val="24"/>
          <w:szCs w:val="24"/>
        </w:rPr>
        <w:t>деятельности</w:t>
      </w:r>
      <w:r w:rsidRPr="00CA59AD">
        <w:rPr>
          <w:sz w:val="24"/>
          <w:szCs w:val="24"/>
        </w:rPr>
        <w:t> каждого учителя. диагностика состояния </w:t>
      </w:r>
      <w:r w:rsidRPr="00CA59AD">
        <w:rPr>
          <w:bCs/>
          <w:sz w:val="24"/>
          <w:szCs w:val="24"/>
        </w:rPr>
        <w:t>методического</w:t>
      </w:r>
      <w:r w:rsidRPr="00CA59AD">
        <w:rPr>
          <w:sz w:val="24"/>
          <w:szCs w:val="24"/>
        </w:rPr>
        <w:t> обеспечения учебно-воспитательного процесса и </w:t>
      </w:r>
      <w:r w:rsidRPr="00CA59AD">
        <w:rPr>
          <w:bCs/>
          <w:sz w:val="24"/>
          <w:szCs w:val="24"/>
        </w:rPr>
        <w:t>методической</w:t>
      </w:r>
      <w:r w:rsidRPr="00CA59AD">
        <w:rPr>
          <w:sz w:val="24"/>
          <w:szCs w:val="24"/>
        </w:rPr>
        <w:t> </w:t>
      </w:r>
      <w:r w:rsidRPr="00CA59AD">
        <w:rPr>
          <w:bCs/>
          <w:sz w:val="24"/>
          <w:szCs w:val="24"/>
        </w:rPr>
        <w:t>работы</w:t>
      </w:r>
      <w:r w:rsidRPr="00CA59AD">
        <w:rPr>
          <w:sz w:val="24"/>
          <w:szCs w:val="24"/>
        </w:rPr>
        <w:t>.</w:t>
      </w:r>
    </w:p>
    <w:p w:rsidR="00A528DE" w:rsidRPr="00CA59AD" w:rsidRDefault="00A528DE" w:rsidP="00A528DE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    Обеспечение гибкости и оперативности методической работы организации, осуществляющей образовательную деятельность, повышение квалификации учителей, формирование профессионально значимых качеств учителя, классного руководителя, воспитателя, педагога дополнительного образования, рост их профессионального </w:t>
      </w:r>
      <w:r w:rsidRPr="00CA59AD">
        <w:rPr>
          <w:sz w:val="24"/>
          <w:szCs w:val="24"/>
        </w:rPr>
        <w:lastRenderedPageBreak/>
        <w:t>мастерства</w:t>
      </w:r>
    </w:p>
    <w:p w:rsidR="00A528DE" w:rsidRPr="00CA59AD" w:rsidRDefault="00A528DE" w:rsidP="00A528DE">
      <w:pPr>
        <w:jc w:val="both"/>
        <w:rPr>
          <w:sz w:val="24"/>
          <w:szCs w:val="24"/>
        </w:rPr>
      </w:pPr>
      <w:r w:rsidRPr="00CA59AD">
        <w:rPr>
          <w:b/>
          <w:sz w:val="24"/>
          <w:szCs w:val="24"/>
        </w:rPr>
        <w:t>Задачи</w:t>
      </w:r>
      <w:r w:rsidRPr="00CA59AD">
        <w:rPr>
          <w:sz w:val="24"/>
          <w:szCs w:val="24"/>
        </w:rPr>
        <w:t xml:space="preserve">: </w:t>
      </w:r>
    </w:p>
    <w:p w:rsidR="00A528DE" w:rsidRPr="00CA59AD" w:rsidRDefault="00A528DE" w:rsidP="00A528DE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1. Продолжить приведение в соответствие с ФЗ «Об образовании в РФ» и обновленных ФГОС нормативно – правовую базу школы в области методической работы. </w:t>
      </w:r>
    </w:p>
    <w:p w:rsidR="00A528DE" w:rsidRPr="00CA59AD" w:rsidRDefault="00A528DE" w:rsidP="00A528DE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2. Организовать методическое сопровождение при работе по обновленным ФГОС НОО, ООО.</w:t>
      </w:r>
    </w:p>
    <w:p w:rsidR="00A528DE" w:rsidRPr="00CA59AD" w:rsidRDefault="00A528DE" w:rsidP="00A528DE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3. Продолжить внедрение метода исследования и метода проектов в образовательную деятельность школы, как основных технологий системно – деятельностного подхода, направленных на формирование функциональной грамотности учащихся. </w:t>
      </w:r>
    </w:p>
    <w:p w:rsidR="00A528DE" w:rsidRPr="00CA59AD" w:rsidRDefault="00A528DE" w:rsidP="00A528DE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4. Организовать непрерывное повышение педагогического мастерства педагогов через курсовую подготовку. </w:t>
      </w:r>
    </w:p>
    <w:p w:rsidR="00A528DE" w:rsidRPr="00CA59AD" w:rsidRDefault="00A528DE" w:rsidP="00A528DE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 xml:space="preserve">5. Продолжить работу по выявлению, обобщению, распространению положительного педагогического опыта творчески работающих учителей, по формированию портфолио педагогов. </w:t>
      </w:r>
    </w:p>
    <w:p w:rsidR="00A528DE" w:rsidRPr="00CA59AD" w:rsidRDefault="00A528DE" w:rsidP="00A528DE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6. Проанализировать актуальные направления цифровой трансформации образования: перспективы и новые возможности развития современного образования.</w:t>
      </w:r>
    </w:p>
    <w:p w:rsidR="00A528DE" w:rsidRPr="00CA59AD" w:rsidRDefault="00A528DE" w:rsidP="00A528DE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7.Выявить реальные потребности в повышении квалификации педагогами школы.</w:t>
      </w:r>
    </w:p>
    <w:p w:rsidR="00A528DE" w:rsidRPr="00CA59AD" w:rsidRDefault="00A528DE" w:rsidP="00A528DE">
      <w:pPr>
        <w:rPr>
          <w:sz w:val="24"/>
          <w:szCs w:val="24"/>
        </w:rPr>
      </w:pPr>
    </w:p>
    <w:p w:rsidR="00A528DE" w:rsidRPr="00CA59AD" w:rsidRDefault="00A528DE" w:rsidP="00A528DE">
      <w:pPr>
        <w:rPr>
          <w:sz w:val="24"/>
          <w:szCs w:val="24"/>
        </w:rPr>
      </w:pPr>
      <w:r w:rsidRPr="00CA59AD">
        <w:rPr>
          <w:b/>
          <w:sz w:val="24"/>
          <w:szCs w:val="24"/>
        </w:rPr>
        <w:t>Формы методической работы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4002"/>
      </w:tblGrid>
      <w:tr w:rsidR="00A528DE" w:rsidRPr="00CA59AD" w:rsidTr="00A528DE">
        <w:tc>
          <w:tcPr>
            <w:tcW w:w="3652" w:type="dxa"/>
            <w:shd w:val="clear" w:color="auto" w:fill="auto"/>
          </w:tcPr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Коллективные формы</w:t>
            </w:r>
          </w:p>
        </w:tc>
        <w:tc>
          <w:tcPr>
            <w:tcW w:w="2552" w:type="dxa"/>
            <w:shd w:val="clear" w:color="auto" w:fill="auto"/>
          </w:tcPr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 xml:space="preserve">Групповые  </w:t>
            </w:r>
          </w:p>
        </w:tc>
        <w:tc>
          <w:tcPr>
            <w:tcW w:w="4002" w:type="dxa"/>
            <w:shd w:val="clear" w:color="auto" w:fill="auto"/>
          </w:tcPr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Индивидуальные формы</w:t>
            </w:r>
          </w:p>
        </w:tc>
      </w:tr>
      <w:tr w:rsidR="00A528DE" w:rsidRPr="00CA59AD" w:rsidTr="00A528DE">
        <w:tc>
          <w:tcPr>
            <w:tcW w:w="3652" w:type="dxa"/>
            <w:shd w:val="clear" w:color="auto" w:fill="auto"/>
          </w:tcPr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Педагогический совет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Методический совет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Методические объединения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Методический диалог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Методический уголок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 xml:space="preserve">Мастер-классы 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Педагогический практикум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Аттестационные мероприятия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Организация и контроль курсовой системы повышения квалификации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 xml:space="preserve">Обобщение передового педагогического опыта учителей </w:t>
            </w:r>
          </w:p>
        </w:tc>
        <w:tc>
          <w:tcPr>
            <w:tcW w:w="2552" w:type="dxa"/>
            <w:shd w:val="clear" w:color="auto" w:fill="auto"/>
          </w:tcPr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Школьные методические объединения педагогов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 xml:space="preserve">Групповые методические консультации 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Методические дни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 xml:space="preserve">Предметные тематические недели 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Семинары</w:t>
            </w:r>
          </w:p>
        </w:tc>
        <w:tc>
          <w:tcPr>
            <w:tcW w:w="4002" w:type="dxa"/>
            <w:shd w:val="clear" w:color="auto" w:fill="auto"/>
          </w:tcPr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 xml:space="preserve">Консультирование 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Аттестация педагогических кадров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Участие в конкурсах и конференциях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Самообразование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 xml:space="preserve">Взаимопосещение уроков педагогами 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Наставничество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Собеседование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 xml:space="preserve">Экспертиза практической деятельности </w:t>
            </w:r>
          </w:p>
          <w:p w:rsidR="00A528DE" w:rsidRPr="00CA59AD" w:rsidRDefault="00A528DE" w:rsidP="00275590">
            <w:pPr>
              <w:rPr>
                <w:sz w:val="24"/>
                <w:szCs w:val="24"/>
              </w:rPr>
            </w:pPr>
            <w:r w:rsidRPr="00CA59AD">
              <w:rPr>
                <w:sz w:val="24"/>
                <w:szCs w:val="24"/>
              </w:rPr>
              <w:t>Курсовая подготовка и переподготовка</w:t>
            </w:r>
          </w:p>
        </w:tc>
      </w:tr>
    </w:tbl>
    <w:p w:rsidR="002E1449" w:rsidRPr="00CA59AD" w:rsidRDefault="002E1449" w:rsidP="002E1449">
      <w:pPr>
        <w:rPr>
          <w:sz w:val="24"/>
          <w:szCs w:val="24"/>
        </w:rPr>
      </w:pPr>
    </w:p>
    <w:p w:rsidR="00A528DE" w:rsidRPr="00CA59AD" w:rsidRDefault="00A528DE" w:rsidP="00A528DE">
      <w:pPr>
        <w:shd w:val="clear" w:color="auto" w:fill="FFFFFF"/>
        <w:jc w:val="both"/>
        <w:rPr>
          <w:color w:val="000000"/>
          <w:sz w:val="24"/>
        </w:rPr>
      </w:pPr>
      <w:r w:rsidRPr="00CA59AD">
        <w:rPr>
          <w:color w:val="000000"/>
          <w:sz w:val="24"/>
          <w:szCs w:val="24"/>
        </w:rPr>
        <w:t xml:space="preserve">      </w:t>
      </w:r>
      <w:r w:rsidRPr="00CA59AD">
        <w:rPr>
          <w:sz w:val="24"/>
          <w:szCs w:val="24"/>
        </w:rPr>
        <w:t>Методический</w:t>
      </w:r>
      <w:r w:rsidRPr="00CA59AD">
        <w:rPr>
          <w:color w:val="000000"/>
          <w:sz w:val="24"/>
          <w:szCs w:val="24"/>
        </w:rPr>
        <w:t xml:space="preserve"> совет выполняет не только организационные, но и учебно-методические функции: проводились консультации по вопросам составления рабочих программ и календарно-тематического планирования, по проведению открытых уроков, организации контроля и оценки предметных, метапредметных и личностных результатов обучающихся, разрабатывались методические рекомендации по работе над формированием функциональной грамотности учащихся; участию в профессиональных конкурсах; организация и проведение школьных</w:t>
      </w:r>
      <w:r w:rsidRPr="00552DED">
        <w:rPr>
          <w:color w:val="000000"/>
        </w:rPr>
        <w:t xml:space="preserve"> </w:t>
      </w:r>
      <w:r w:rsidRPr="00CA59AD">
        <w:rPr>
          <w:color w:val="000000"/>
          <w:sz w:val="24"/>
        </w:rPr>
        <w:t>методических мероприятий, участие в реализации целевой программы наставничества «Учитель – учитель» в рамках проведения Года педагога и наставника- 2023.</w:t>
      </w:r>
    </w:p>
    <w:p w:rsidR="00A528DE" w:rsidRPr="00CA59AD" w:rsidRDefault="00A528DE" w:rsidP="00A528DE">
      <w:pPr>
        <w:shd w:val="clear" w:color="auto" w:fill="FFFFFF"/>
        <w:jc w:val="both"/>
        <w:rPr>
          <w:color w:val="000000"/>
          <w:sz w:val="24"/>
        </w:rPr>
      </w:pPr>
      <w:r w:rsidRPr="00CA59AD">
        <w:rPr>
          <w:color w:val="000000"/>
          <w:sz w:val="24"/>
        </w:rPr>
        <w:t xml:space="preserve">      Тематика заседаний МС отражала основные проблемные вопросы. В организации методической работы осуществлялся мониторинг качества преподавания и уровня усвоения обучающимися программного материала, уровня развития и сформированности функциональной грамотности учащихся; повышения квалификации, выявление педагогических затруднений в рамках реализации целевой программы наставничества «Учитель – учитель».</w:t>
      </w:r>
    </w:p>
    <w:p w:rsidR="00A528DE" w:rsidRPr="00CA59AD" w:rsidRDefault="00A528DE" w:rsidP="00A528DE">
      <w:pPr>
        <w:shd w:val="clear" w:color="auto" w:fill="FFFFFF"/>
        <w:jc w:val="both"/>
        <w:rPr>
          <w:color w:val="000000"/>
          <w:sz w:val="24"/>
        </w:rPr>
      </w:pPr>
      <w:r w:rsidRPr="00CA59AD">
        <w:rPr>
          <w:color w:val="000000"/>
          <w:sz w:val="24"/>
        </w:rPr>
        <w:t xml:space="preserve">      Изучение нормативно-правовой базы по основным вопросам учебной деятельности, по обновленным ФГОС – неотъемлемая часть методической работы.</w:t>
      </w:r>
    </w:p>
    <w:p w:rsidR="00A528DE" w:rsidRPr="00CA59AD" w:rsidRDefault="00A528DE" w:rsidP="00A528DE">
      <w:pPr>
        <w:shd w:val="clear" w:color="auto" w:fill="FFFFFF"/>
        <w:jc w:val="both"/>
        <w:rPr>
          <w:color w:val="000000"/>
          <w:sz w:val="24"/>
        </w:rPr>
      </w:pPr>
      <w:r w:rsidRPr="00CA59AD">
        <w:rPr>
          <w:color w:val="000000"/>
          <w:sz w:val="24"/>
        </w:rPr>
        <w:t xml:space="preserve">      В течение года методический совет осуществлял координацию деятельности </w:t>
      </w:r>
      <w:r w:rsidRPr="00CA59AD">
        <w:rPr>
          <w:color w:val="000000"/>
          <w:sz w:val="24"/>
        </w:rPr>
        <w:lastRenderedPageBreak/>
        <w:t>методических объединений и определял стратегию развития школы</w:t>
      </w:r>
    </w:p>
    <w:p w:rsidR="00A528DE" w:rsidRPr="00CA59AD" w:rsidRDefault="00A528DE" w:rsidP="00A528DE">
      <w:pPr>
        <w:shd w:val="clear" w:color="auto" w:fill="FFFFFF"/>
        <w:jc w:val="both"/>
        <w:rPr>
          <w:color w:val="000000"/>
          <w:sz w:val="24"/>
        </w:rPr>
      </w:pPr>
      <w:r w:rsidRPr="00CA59AD">
        <w:rPr>
          <w:color w:val="000000"/>
          <w:sz w:val="24"/>
        </w:rPr>
        <w:t xml:space="preserve">     В минувшем учебном году педагоги школы работали над повышением своего педагогического мастерства, посещая заседания муниципальных методических объединений, выступая на педсоветах, семинарах, участвуя в конкурсах педагогического мастерства, занимаясь самообразованием.</w:t>
      </w:r>
    </w:p>
    <w:p w:rsidR="00A528DE" w:rsidRPr="00CA59AD" w:rsidRDefault="00A528DE" w:rsidP="00A528DE">
      <w:pPr>
        <w:ind w:firstLine="283"/>
        <w:jc w:val="both"/>
        <w:rPr>
          <w:sz w:val="24"/>
        </w:rPr>
      </w:pPr>
      <w:r w:rsidRPr="00CA59AD">
        <w:rPr>
          <w:b/>
          <w:sz w:val="24"/>
        </w:rPr>
        <w:t>Вывод</w:t>
      </w:r>
      <w:r w:rsidRPr="00CA59AD">
        <w:rPr>
          <w:sz w:val="24"/>
        </w:rPr>
        <w:t>: деятельность методического совета способствовала росту педагогического мастерства учителей, повышению качества образовательного процесса, повышению педагогического роста наставляемых (молодых педагогов) - участников</w:t>
      </w:r>
      <w:r w:rsidRPr="00CA59AD">
        <w:rPr>
          <w:color w:val="000000"/>
          <w:sz w:val="24"/>
        </w:rPr>
        <w:t xml:space="preserve"> </w:t>
      </w:r>
      <w:r w:rsidRPr="00CA59AD">
        <w:rPr>
          <w:sz w:val="24"/>
        </w:rPr>
        <w:t xml:space="preserve">целевой программы наставничества «Учитель – учитель, с которыми работали наставники данной программы </w:t>
      </w:r>
    </w:p>
    <w:p w:rsidR="00A528DE" w:rsidRPr="00CA59AD" w:rsidRDefault="00A528DE" w:rsidP="00A528DE">
      <w:pPr>
        <w:ind w:firstLine="283"/>
        <w:jc w:val="both"/>
        <w:rPr>
          <w:sz w:val="24"/>
        </w:rPr>
      </w:pPr>
      <w:r w:rsidRPr="00CA59AD">
        <w:rPr>
          <w:b/>
          <w:sz w:val="24"/>
        </w:rPr>
        <w:t>Рекомендации</w:t>
      </w:r>
      <w:r w:rsidRPr="00CA59AD">
        <w:rPr>
          <w:sz w:val="24"/>
        </w:rPr>
        <w:t xml:space="preserve">: </w:t>
      </w:r>
    </w:p>
    <w:p w:rsidR="00A528DE" w:rsidRPr="00CA59AD" w:rsidRDefault="00A528DE" w:rsidP="00A528DE">
      <w:pPr>
        <w:ind w:firstLine="283"/>
        <w:jc w:val="both"/>
        <w:rPr>
          <w:sz w:val="24"/>
        </w:rPr>
      </w:pPr>
      <w:r w:rsidRPr="00CA59AD">
        <w:rPr>
          <w:sz w:val="24"/>
        </w:rPr>
        <w:t>- организовать активное участие членов МС в реализации Программы развития школы, основных образовательных программ по обновленным ФГОС, образовательных программ в инновационных и опытно-экспериментальных процессах; в реализации целевой программы наставничества «Учитель – учитель»;</w:t>
      </w:r>
    </w:p>
    <w:p w:rsidR="00A528DE" w:rsidRPr="00CA59AD" w:rsidRDefault="00A528DE" w:rsidP="00A528DE">
      <w:pPr>
        <w:ind w:firstLine="283"/>
        <w:jc w:val="both"/>
        <w:rPr>
          <w:sz w:val="24"/>
        </w:rPr>
      </w:pPr>
      <w:r w:rsidRPr="00CA59AD">
        <w:rPr>
          <w:sz w:val="24"/>
        </w:rPr>
        <w:t>- направить деятельность методического совета на повышение уровня педагогического мастерства педагогов с учетом их реального уровня компетентности и в соответствии с потребностями учителей;</w:t>
      </w:r>
    </w:p>
    <w:p w:rsidR="00A528DE" w:rsidRPr="00CA59AD" w:rsidRDefault="00A528DE" w:rsidP="00A528DE">
      <w:pPr>
        <w:ind w:firstLine="283"/>
        <w:jc w:val="both"/>
        <w:rPr>
          <w:sz w:val="24"/>
        </w:rPr>
      </w:pPr>
      <w:r w:rsidRPr="00CA59AD">
        <w:rPr>
          <w:sz w:val="24"/>
        </w:rPr>
        <w:t>-усилить работу методического совета в направлении формирования функциональной грамотности учащихся;</w:t>
      </w:r>
    </w:p>
    <w:p w:rsidR="00A528DE" w:rsidRPr="00CA59AD" w:rsidRDefault="00A528DE" w:rsidP="00A528DE">
      <w:pPr>
        <w:ind w:firstLine="283"/>
        <w:jc w:val="both"/>
        <w:rPr>
          <w:sz w:val="24"/>
        </w:rPr>
      </w:pPr>
      <w:r w:rsidRPr="00CA59AD">
        <w:rPr>
          <w:sz w:val="24"/>
        </w:rPr>
        <w:t xml:space="preserve">-активнее вовлекать в работу методического совета новых членов педагогического коллектива. </w:t>
      </w:r>
    </w:p>
    <w:p w:rsidR="00A528DE" w:rsidRPr="00CA59AD" w:rsidRDefault="00A528DE" w:rsidP="00A528DE">
      <w:pPr>
        <w:ind w:firstLine="283"/>
        <w:jc w:val="both"/>
        <w:rPr>
          <w:sz w:val="24"/>
        </w:rPr>
      </w:pPr>
    </w:p>
    <w:p w:rsidR="00A528DE" w:rsidRPr="00CA59AD" w:rsidRDefault="00A528DE" w:rsidP="00A528DE">
      <w:pPr>
        <w:jc w:val="both"/>
        <w:rPr>
          <w:sz w:val="24"/>
        </w:rPr>
      </w:pPr>
      <w:r w:rsidRPr="00CA59AD">
        <w:rPr>
          <w:sz w:val="24"/>
        </w:rPr>
        <w:t>Реализация методической работы осуществлялась через: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педагогический совет;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заседания методического совета;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 xml:space="preserve">заседания методических объединений; 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план-график мероприятий по аттестации педагогических кадров;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собеседование с вновь прибывшими учителями с целью выявления их методического уровня, педагогических затруднений, целеполагания на новый учебный год;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индивидуальные консультации для учителей по теме «Методические рекомендации по формированию функциональной грамотности учащихся»;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посещение уроков учителей 5-х классов в адаптационный период;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посещение уроков учителей, имеющих педагогические затруднения;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отслеживание результативности работы учителей с одарёнными детьми;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участие в школьном этапе Всероссийской олимпиады школьников;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участие в муниципальном этапе Всероссийских олимпиад школьников;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участие во всероссийских и международных конкурсах и олимпиадах (очно/заочно/дистанционно);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 xml:space="preserve">посещение уроков, классных часов и внеклассных мероприятий аттестуемых учителей и по плану внутришкольного контроля; 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 xml:space="preserve">индивидуальную работу педагогов в соответствии с траекторией профессионального развития; 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 xml:space="preserve">трансляцию передового педагогического опыта;  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участие педагогов в мероприятиях ресурсных центров, базовых образовательных учреждений, стажировочных площадках;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посещение курсов повышения квалификации;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 xml:space="preserve">участие в предметных неделях;  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методическую помощь участникам конкурсов педагогического мастерства;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lastRenderedPageBreak/>
        <w:t>отчёты учителей по темам самообразования (открытые уроки, мастер-классы, семинары, круглые столы, методические марафоны);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организация работы на уроке с различными категориями учащихся, индивидуальная работа;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посещение уроков аттестующихся учителей;</w:t>
      </w:r>
    </w:p>
    <w:p w:rsidR="00A528DE" w:rsidRPr="00CA59AD" w:rsidRDefault="00A528DE" w:rsidP="00154FDC">
      <w:pPr>
        <w:widowControl/>
        <w:numPr>
          <w:ilvl w:val="0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круглый стол учителей по теме «Современные инструменты по формированию функциональной грамотности учащихся»;</w:t>
      </w:r>
    </w:p>
    <w:p w:rsidR="00A528DE" w:rsidRPr="00CA59AD" w:rsidRDefault="00A528DE" w:rsidP="00A528DE">
      <w:pPr>
        <w:jc w:val="both"/>
        <w:rPr>
          <w:b/>
          <w:sz w:val="24"/>
        </w:rPr>
      </w:pPr>
      <w:r w:rsidRPr="00CA59AD">
        <w:rPr>
          <w:b/>
          <w:sz w:val="24"/>
        </w:rPr>
        <w:t xml:space="preserve">       Вывод: </w:t>
      </w:r>
    </w:p>
    <w:p w:rsidR="00A528DE" w:rsidRPr="00CA59AD" w:rsidRDefault="00A528DE" w:rsidP="00154FDC">
      <w:pPr>
        <w:widowControl/>
        <w:numPr>
          <w:ilvl w:val="2"/>
          <w:numId w:val="6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 xml:space="preserve">в педагогической деятельности учителя важны и нужны профессиональные конкурсы, потому что </w:t>
      </w:r>
    </w:p>
    <w:p w:rsidR="00A528DE" w:rsidRPr="00CA59AD" w:rsidRDefault="00A528DE" w:rsidP="00A528DE">
      <w:pPr>
        <w:jc w:val="both"/>
        <w:rPr>
          <w:sz w:val="24"/>
        </w:rPr>
      </w:pPr>
      <w:r w:rsidRPr="00CA59AD">
        <w:rPr>
          <w:sz w:val="24"/>
        </w:rPr>
        <w:t xml:space="preserve"> –выявляют творческих, инициативных людей, способных заниматься методической и административной работой; </w:t>
      </w:r>
    </w:p>
    <w:p w:rsidR="00A528DE" w:rsidRPr="00CA59AD" w:rsidRDefault="00A528DE" w:rsidP="00A528DE">
      <w:pPr>
        <w:jc w:val="both"/>
        <w:rPr>
          <w:sz w:val="24"/>
        </w:rPr>
      </w:pPr>
      <w:r w:rsidRPr="00CA59AD">
        <w:rPr>
          <w:sz w:val="24"/>
        </w:rPr>
        <w:t xml:space="preserve">–создают условия для повышения квалификации педагогов, их профессионального общения; </w:t>
      </w:r>
    </w:p>
    <w:p w:rsidR="00A528DE" w:rsidRPr="00CA59AD" w:rsidRDefault="00A528DE" w:rsidP="00A528DE">
      <w:pPr>
        <w:jc w:val="both"/>
        <w:rPr>
          <w:sz w:val="24"/>
        </w:rPr>
      </w:pPr>
      <w:r w:rsidRPr="00CA59AD">
        <w:rPr>
          <w:sz w:val="24"/>
        </w:rPr>
        <w:t xml:space="preserve">– способствуют самореализации, профессиональному росту педагога, дальнейшему творческому развитию; </w:t>
      </w:r>
    </w:p>
    <w:p w:rsidR="00A528DE" w:rsidRPr="00CA59AD" w:rsidRDefault="00A528DE" w:rsidP="00A528DE">
      <w:pPr>
        <w:jc w:val="both"/>
        <w:rPr>
          <w:sz w:val="24"/>
        </w:rPr>
      </w:pPr>
      <w:r w:rsidRPr="00CA59AD">
        <w:rPr>
          <w:sz w:val="24"/>
        </w:rPr>
        <w:t>– повышают престиж учительской профессии:</w:t>
      </w:r>
    </w:p>
    <w:p w:rsidR="00A528DE" w:rsidRPr="00CA59AD" w:rsidRDefault="00A528DE" w:rsidP="00A528DE">
      <w:pPr>
        <w:jc w:val="both"/>
        <w:rPr>
          <w:color w:val="000000"/>
          <w:sz w:val="24"/>
        </w:rPr>
      </w:pPr>
      <w:r w:rsidRPr="00CA59AD">
        <w:rPr>
          <w:sz w:val="24"/>
        </w:rPr>
        <w:t>Деятельность методического совета способствовала росту педагогического мастерства учителей, повышению качества учебно-воспитательного процесса и реализации новых образовательных стандартов.</w:t>
      </w:r>
      <w:r w:rsidRPr="00CA59AD">
        <w:rPr>
          <w:color w:val="000000"/>
          <w:sz w:val="24"/>
        </w:rPr>
        <w:t xml:space="preserve"> </w:t>
      </w:r>
    </w:p>
    <w:p w:rsidR="00A528DE" w:rsidRPr="00CA59AD" w:rsidRDefault="00A528DE" w:rsidP="00A528DE">
      <w:pPr>
        <w:jc w:val="both"/>
        <w:rPr>
          <w:color w:val="000000"/>
          <w:sz w:val="24"/>
        </w:rPr>
      </w:pPr>
      <w:r w:rsidRPr="00CA59AD">
        <w:rPr>
          <w:b/>
          <w:color w:val="000000"/>
          <w:sz w:val="24"/>
        </w:rPr>
        <w:t xml:space="preserve">Недоработки: </w:t>
      </w:r>
      <w:r w:rsidR="00275590" w:rsidRPr="00CA59AD">
        <w:rPr>
          <w:color w:val="000000"/>
          <w:sz w:val="24"/>
        </w:rPr>
        <w:t xml:space="preserve">малая активность </w:t>
      </w:r>
      <w:r w:rsidRPr="00CA59AD">
        <w:rPr>
          <w:color w:val="000000"/>
          <w:sz w:val="24"/>
        </w:rPr>
        <w:t>учителей.</w:t>
      </w:r>
    </w:p>
    <w:p w:rsidR="00A528DE" w:rsidRPr="00CA59AD" w:rsidRDefault="00A528DE" w:rsidP="00A528DE">
      <w:pPr>
        <w:jc w:val="both"/>
        <w:rPr>
          <w:sz w:val="24"/>
        </w:rPr>
      </w:pPr>
      <w:r w:rsidRPr="00CA59AD">
        <w:rPr>
          <w:b/>
          <w:color w:val="000000"/>
          <w:sz w:val="24"/>
        </w:rPr>
        <w:t>Рекомендации</w:t>
      </w:r>
      <w:r w:rsidRPr="00CA59AD">
        <w:rPr>
          <w:color w:val="000000"/>
          <w:sz w:val="24"/>
        </w:rPr>
        <w:t xml:space="preserve">: активизировать работу с учителями, особенно молодыми, </w:t>
      </w:r>
      <w:r w:rsidRPr="00CA59AD">
        <w:rPr>
          <w:sz w:val="24"/>
        </w:rPr>
        <w:t xml:space="preserve">в направлении участия в профессиональных конкурсах. Продолжить осуществлять координацию действий методических объединений и творческих групп по различным инновационным направлениям через работу методического совета. </w:t>
      </w:r>
      <w:r w:rsidRPr="00CA59AD">
        <w:rPr>
          <w:color w:val="0D0D0D"/>
          <w:sz w:val="24"/>
        </w:rPr>
        <w:t>Усилить работу в направлении реализации системно-деятельностного подхода в обучении, формированию функциональной грамотности учащихся в условиях обновлённых ФГОС.</w:t>
      </w:r>
    </w:p>
    <w:p w:rsidR="00333DA6" w:rsidRDefault="00333DA6" w:rsidP="00333DA6">
      <w:pPr>
        <w:pStyle w:val="a8"/>
        <w:rPr>
          <w:sz w:val="24"/>
          <w:szCs w:val="24"/>
        </w:rPr>
      </w:pPr>
    </w:p>
    <w:p w:rsidR="00275590" w:rsidRPr="00B912F1" w:rsidRDefault="00275590" w:rsidP="00275590">
      <w:pPr>
        <w:rPr>
          <w:b/>
          <w:sz w:val="24"/>
          <w:szCs w:val="24"/>
        </w:rPr>
      </w:pPr>
      <w:r w:rsidRPr="00B912F1">
        <w:rPr>
          <w:b/>
          <w:sz w:val="24"/>
          <w:szCs w:val="24"/>
        </w:rPr>
        <w:t>Школьные методические объединения.</w:t>
      </w:r>
    </w:p>
    <w:p w:rsidR="00275590" w:rsidRDefault="00275590" w:rsidP="00275590">
      <w:pPr>
        <w:ind w:firstLine="567"/>
        <w:jc w:val="both"/>
        <w:rPr>
          <w:sz w:val="24"/>
          <w:szCs w:val="24"/>
        </w:rPr>
      </w:pPr>
      <w:r w:rsidRPr="00B912F1">
        <w:rPr>
          <w:sz w:val="24"/>
          <w:szCs w:val="24"/>
        </w:rPr>
        <w:t xml:space="preserve"> В школе в 202</w:t>
      </w:r>
      <w:r>
        <w:rPr>
          <w:sz w:val="24"/>
          <w:szCs w:val="24"/>
        </w:rPr>
        <w:t>2</w:t>
      </w:r>
      <w:r w:rsidRPr="00B912F1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Pr="00B912F1">
        <w:rPr>
          <w:sz w:val="24"/>
          <w:szCs w:val="24"/>
        </w:rPr>
        <w:t xml:space="preserve"> учебном году пр</w:t>
      </w:r>
      <w:r w:rsidR="00CA59AD">
        <w:rPr>
          <w:sz w:val="24"/>
          <w:szCs w:val="24"/>
        </w:rPr>
        <w:t xml:space="preserve">одолжили работу 4 </w:t>
      </w:r>
      <w:r w:rsidRPr="00B912F1">
        <w:rPr>
          <w:sz w:val="24"/>
          <w:szCs w:val="24"/>
        </w:rPr>
        <w:t xml:space="preserve">методических объединения. МО: </w:t>
      </w:r>
    </w:p>
    <w:p w:rsidR="00275590" w:rsidRDefault="00275590" w:rsidP="00275590">
      <w:pPr>
        <w:ind w:firstLine="567"/>
        <w:jc w:val="both"/>
        <w:rPr>
          <w:sz w:val="24"/>
          <w:szCs w:val="24"/>
        </w:rPr>
      </w:pPr>
      <w:r w:rsidRPr="00B912F1">
        <w:rPr>
          <w:sz w:val="24"/>
          <w:szCs w:val="24"/>
        </w:rPr>
        <w:t xml:space="preserve">1.Учителей начального цикла — руководитель </w:t>
      </w:r>
      <w:r>
        <w:rPr>
          <w:sz w:val="24"/>
          <w:szCs w:val="24"/>
        </w:rPr>
        <w:t>Ганиева Г.А.</w:t>
      </w:r>
    </w:p>
    <w:p w:rsidR="00275590" w:rsidRDefault="00275590" w:rsidP="00275590">
      <w:pPr>
        <w:ind w:firstLine="567"/>
        <w:jc w:val="both"/>
        <w:rPr>
          <w:sz w:val="24"/>
          <w:szCs w:val="24"/>
        </w:rPr>
      </w:pPr>
      <w:r w:rsidRPr="00B912F1">
        <w:rPr>
          <w:sz w:val="24"/>
          <w:szCs w:val="24"/>
        </w:rPr>
        <w:t xml:space="preserve"> 2.Учителей естественно-математического цикла — руководитель </w:t>
      </w:r>
      <w:r>
        <w:rPr>
          <w:sz w:val="24"/>
          <w:szCs w:val="24"/>
        </w:rPr>
        <w:t>Хасаншина Д.М.</w:t>
      </w:r>
    </w:p>
    <w:p w:rsidR="00275590" w:rsidRDefault="00275590" w:rsidP="00275590">
      <w:pPr>
        <w:ind w:firstLine="567"/>
        <w:jc w:val="both"/>
        <w:rPr>
          <w:sz w:val="24"/>
          <w:szCs w:val="24"/>
        </w:rPr>
      </w:pPr>
      <w:r w:rsidRPr="00B912F1">
        <w:rPr>
          <w:sz w:val="24"/>
          <w:szCs w:val="24"/>
        </w:rPr>
        <w:t xml:space="preserve">3. </w:t>
      </w:r>
      <w:r>
        <w:rPr>
          <w:sz w:val="24"/>
          <w:szCs w:val="24"/>
        </w:rPr>
        <w:t>Учителей гуманитарного цикла – руководитель Ахмадиева Э.Ф.</w:t>
      </w:r>
    </w:p>
    <w:p w:rsidR="00275590" w:rsidRDefault="00275590" w:rsidP="0027559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B912F1">
        <w:rPr>
          <w:sz w:val="24"/>
          <w:szCs w:val="24"/>
        </w:rPr>
        <w:t>Классных</w:t>
      </w:r>
      <w:r>
        <w:rPr>
          <w:sz w:val="24"/>
          <w:szCs w:val="24"/>
        </w:rPr>
        <w:t xml:space="preserve"> руководителей – Ахмадиева Э.Ф.</w:t>
      </w:r>
    </w:p>
    <w:p w:rsidR="00275590" w:rsidRPr="004B510F" w:rsidRDefault="00275590" w:rsidP="00275590">
      <w:pPr>
        <w:ind w:firstLine="708"/>
        <w:jc w:val="both"/>
        <w:rPr>
          <w:sz w:val="24"/>
          <w:szCs w:val="24"/>
        </w:rPr>
      </w:pPr>
      <w:r w:rsidRPr="004B510F">
        <w:rPr>
          <w:sz w:val="24"/>
          <w:szCs w:val="24"/>
        </w:rPr>
        <w:t xml:space="preserve">Каждое методическое объединение имеет свой план работы, разработанный в соответствии с темой, целями и задачами методической службы школы.  </w:t>
      </w:r>
      <w:r w:rsidRPr="004B510F">
        <w:rPr>
          <w:sz w:val="24"/>
          <w:szCs w:val="24"/>
          <w:bdr w:val="none" w:sz="0" w:space="0" w:color="auto" w:frame="1"/>
        </w:rPr>
        <w:t>Все методические объединения работали удовлетворительно,</w:t>
      </w:r>
      <w:r>
        <w:rPr>
          <w:sz w:val="24"/>
          <w:szCs w:val="24"/>
          <w:bdr w:val="none" w:sz="0" w:space="0" w:color="auto" w:frame="1"/>
        </w:rPr>
        <w:t xml:space="preserve"> каждым из них проведено по 4 </w:t>
      </w:r>
      <w:r w:rsidRPr="004B510F">
        <w:rPr>
          <w:sz w:val="24"/>
          <w:szCs w:val="24"/>
          <w:bdr w:val="none" w:sz="0" w:space="0" w:color="auto" w:frame="1"/>
        </w:rPr>
        <w:t xml:space="preserve">заседаний, на которых рассматривались </w:t>
      </w:r>
      <w:r w:rsidRPr="004B510F">
        <w:rPr>
          <w:sz w:val="24"/>
          <w:szCs w:val="24"/>
        </w:rPr>
        <w:t>следующие вопросы:</w:t>
      </w:r>
    </w:p>
    <w:p w:rsidR="00275590" w:rsidRPr="000371CE" w:rsidRDefault="00275590" w:rsidP="00275590">
      <w:pPr>
        <w:pStyle w:val="a8"/>
        <w:rPr>
          <w:sz w:val="24"/>
          <w:szCs w:val="24"/>
        </w:rPr>
      </w:pPr>
      <w:r w:rsidRPr="000371CE">
        <w:rPr>
          <w:sz w:val="24"/>
          <w:szCs w:val="24"/>
        </w:rPr>
        <w:t>1. Утверждение плана работы и программ по учебному предмету.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 w:rsidRPr="000371CE">
        <w:rPr>
          <w:sz w:val="24"/>
          <w:szCs w:val="24"/>
        </w:rPr>
        <w:t>2. Повышение педагогического мастерства учителя с учетом требований обновленного ФГОС.</w:t>
      </w:r>
    </w:p>
    <w:p w:rsidR="00275590" w:rsidRPr="000371CE" w:rsidRDefault="00275590" w:rsidP="00275590">
      <w:pPr>
        <w:pStyle w:val="a8"/>
        <w:rPr>
          <w:sz w:val="24"/>
          <w:szCs w:val="24"/>
        </w:rPr>
      </w:pPr>
      <w:r w:rsidRPr="000371CE">
        <w:rPr>
          <w:sz w:val="24"/>
          <w:szCs w:val="24"/>
        </w:rPr>
        <w:t>3. Формирование функциональной грамотности учащихся.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 w:rsidRPr="000371CE">
        <w:rPr>
          <w:sz w:val="24"/>
          <w:szCs w:val="24"/>
        </w:rPr>
        <w:t>4. Формирование метапредметных результатов в урочной и внеурочной деятельности</w:t>
      </w:r>
    </w:p>
    <w:p w:rsidR="00275590" w:rsidRPr="000371CE" w:rsidRDefault="00275590" w:rsidP="00275590">
      <w:pPr>
        <w:pStyle w:val="a8"/>
        <w:rPr>
          <w:sz w:val="24"/>
          <w:szCs w:val="24"/>
        </w:rPr>
      </w:pPr>
      <w:r w:rsidRPr="000371CE">
        <w:rPr>
          <w:sz w:val="24"/>
          <w:szCs w:val="24"/>
        </w:rPr>
        <w:t>5. Анализ пробных ОГЭ.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0371CE">
        <w:rPr>
          <w:sz w:val="24"/>
          <w:szCs w:val="24"/>
        </w:rPr>
        <w:t>. О согласовании промежуточных  аттестационных материалов.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Pr="000371CE">
        <w:rPr>
          <w:sz w:val="24"/>
          <w:szCs w:val="24"/>
        </w:rPr>
        <w:t>. Работа всех ШМО была нацелена на введение новых ФГОС НОО и ООО. Новый ФГОС  и его отличительные особенности.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0371CE">
        <w:rPr>
          <w:sz w:val="24"/>
          <w:szCs w:val="24"/>
        </w:rPr>
        <w:t xml:space="preserve">Традиционно проводились предметные недели по общеобразовательным предметам, где использовались разнообразные формы работы (проведение интеллектуальных игр, викторин, конкурсов). В течение года каждый учитель работал над выбранной темой </w:t>
      </w:r>
      <w:r w:rsidRPr="000371CE">
        <w:rPr>
          <w:sz w:val="24"/>
          <w:szCs w:val="24"/>
        </w:rPr>
        <w:lastRenderedPageBreak/>
        <w:t>самообразования с целью совершенствования преподавания и повышения качества знаний учащихся по предмету.</w:t>
      </w:r>
    </w:p>
    <w:p w:rsidR="00275590" w:rsidRPr="000371CE" w:rsidRDefault="00275590" w:rsidP="00275590">
      <w:pPr>
        <w:pStyle w:val="a8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371CE">
        <w:rPr>
          <w:sz w:val="24"/>
          <w:szCs w:val="24"/>
        </w:rPr>
        <w:t xml:space="preserve">Учителя начального и гуманитарного цикла </w:t>
      </w:r>
      <w:r w:rsidRPr="000371CE">
        <w:rPr>
          <w:rFonts w:eastAsia="Calibri"/>
          <w:sz w:val="24"/>
          <w:szCs w:val="24"/>
        </w:rPr>
        <w:t xml:space="preserve">на заседаниях изучили нормативные документы по вопросам внедрения обновленный ФГОС, рассмотрели и привели  в соответствие рабочих программ и тематического планирования по предметам, обсуждали вопросы повышения качества обучения, состояние подготовки к ГИА по предметам гуманитарного цикла. Активно принимали участие в вебинарах по актуальным вопросам образования, участвовали на заседаниях ММО и других педагогических совещаниях. В зоне пристального внимания МО были вопросы организации подготовки к итоговой аттестации по русскому языку, обществознанию: репетиционные, диагностические экзаменационные работы и их сравнительный анализ, совершенствование системы подготовки к ОГЭ учащихся 9 класса. </w:t>
      </w:r>
    </w:p>
    <w:p w:rsidR="00275590" w:rsidRPr="000371CE" w:rsidRDefault="00275590" w:rsidP="00275590">
      <w:pPr>
        <w:pStyle w:val="a8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0371CE">
        <w:rPr>
          <w:sz w:val="24"/>
          <w:szCs w:val="24"/>
        </w:rPr>
        <w:t>Учителя естественно-математического цикла большое внимание уделили работе со слабоуспевающими учащимися. Учителя работали в урочное и внеурочное время. На уроках учителя старались осуществлять дифференцированный подход при изложении, закреплении и обобщении материала, составляли и проводили разноуровневые контрольные, самостоятельные и домашние работы.  На школьных МО учителя делились опытом работы с одаренными и слабоуспевающими учащимися. В рамках МО систематически велась работа по подготовке к ОГЭ. Это изучение материалов ОГЭ по математике, географии. Был проведен подробный анализ пробных экзаменов в 9 классе, внесены коррективы по дальнейшей подготовке к ОГЭ.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 w:rsidRPr="000371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</w:t>
      </w:r>
      <w:r w:rsidRPr="000371CE">
        <w:rPr>
          <w:sz w:val="24"/>
          <w:szCs w:val="24"/>
        </w:rPr>
        <w:t>Проанализировав работу ШМО, следует отметить, что все они работают над созданием системы обучения, обеспечивающей потребность обучающихся в соответствии с его склонностями, интересами и возможностями. Целенаправленно ведется работа по освоению учителями современных методик и технологий обучения.</w:t>
      </w:r>
      <w:r w:rsidRPr="000371CE">
        <w:rPr>
          <w:sz w:val="24"/>
          <w:szCs w:val="24"/>
          <w:shd w:val="clear" w:color="auto" w:fill="FFFFFF"/>
        </w:rPr>
        <w:t xml:space="preserve"> Многие учителя использовали образовательную платформу «Учи.ру»,</w:t>
      </w:r>
      <w:r w:rsidRPr="000371CE">
        <w:rPr>
          <w:b/>
          <w:bCs/>
          <w:sz w:val="24"/>
          <w:szCs w:val="24"/>
        </w:rPr>
        <w:t xml:space="preserve"> «</w:t>
      </w:r>
      <w:r w:rsidRPr="000371CE">
        <w:rPr>
          <w:bCs/>
          <w:sz w:val="24"/>
          <w:szCs w:val="24"/>
        </w:rPr>
        <w:t>Российская</w:t>
      </w:r>
      <w:r w:rsidRPr="000371CE">
        <w:rPr>
          <w:sz w:val="24"/>
          <w:szCs w:val="24"/>
        </w:rPr>
        <w:t xml:space="preserve"> </w:t>
      </w:r>
      <w:r w:rsidRPr="000371CE">
        <w:rPr>
          <w:bCs/>
          <w:sz w:val="24"/>
          <w:szCs w:val="24"/>
        </w:rPr>
        <w:t>электронная</w:t>
      </w:r>
      <w:r w:rsidRPr="000371CE">
        <w:rPr>
          <w:sz w:val="24"/>
          <w:szCs w:val="24"/>
        </w:rPr>
        <w:t xml:space="preserve"> </w:t>
      </w:r>
      <w:r w:rsidRPr="000371CE">
        <w:rPr>
          <w:bCs/>
          <w:sz w:val="24"/>
          <w:szCs w:val="24"/>
        </w:rPr>
        <w:t>школа».</w:t>
      </w:r>
    </w:p>
    <w:p w:rsidR="00275590" w:rsidRPr="004B510F" w:rsidRDefault="00275590" w:rsidP="00275590">
      <w:pPr>
        <w:ind w:firstLine="567"/>
        <w:jc w:val="both"/>
        <w:rPr>
          <w:rFonts w:eastAsia="Calibri"/>
          <w:sz w:val="24"/>
          <w:szCs w:val="24"/>
        </w:rPr>
      </w:pPr>
      <w:r w:rsidRPr="004B510F">
        <w:rPr>
          <w:sz w:val="24"/>
          <w:szCs w:val="24"/>
        </w:rPr>
        <w:t>Все вопросы, рассмотренные на заседаниях ШМО, были вызваны потребностью совершенствования процесса обучения, достижения наилучших результатов в работе, совершенствованию качества преподавания. Тематика обсуждаемых проблем соответствовала единой про</w:t>
      </w:r>
      <w:r>
        <w:rPr>
          <w:sz w:val="24"/>
          <w:szCs w:val="24"/>
        </w:rPr>
        <w:t>блеме школы, а также темам ШМО</w:t>
      </w:r>
      <w:r w:rsidRPr="004B510F">
        <w:rPr>
          <w:sz w:val="24"/>
          <w:szCs w:val="24"/>
        </w:rPr>
        <w:t xml:space="preserve">. 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0371CE">
        <w:rPr>
          <w:sz w:val="24"/>
          <w:szCs w:val="24"/>
        </w:rPr>
        <w:t>Деятельность методических объединений осуществляется на основе положения о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 w:rsidRPr="000371CE">
        <w:rPr>
          <w:sz w:val="24"/>
          <w:szCs w:val="24"/>
        </w:rPr>
        <w:t>школьном методическом объединении педагогических работников и в соответствии с планом работы. Документация руководителя ШМО содержит следующую информацию: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 w:rsidRPr="000371CE">
        <w:rPr>
          <w:sz w:val="24"/>
          <w:szCs w:val="24"/>
        </w:rPr>
        <w:t>-Приказ о назначении на должность руководителя методического объединения;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 w:rsidRPr="000371CE">
        <w:rPr>
          <w:sz w:val="24"/>
          <w:szCs w:val="24"/>
        </w:rPr>
        <w:t>-Положение о методическом объединении;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 w:rsidRPr="000371CE">
        <w:rPr>
          <w:sz w:val="24"/>
          <w:szCs w:val="24"/>
        </w:rPr>
        <w:t>-План работы методического объединения на учебный год;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 w:rsidRPr="000371CE">
        <w:rPr>
          <w:sz w:val="24"/>
          <w:szCs w:val="24"/>
        </w:rPr>
        <w:t>-Анализ работы методического объединения за прошедший учебный год;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 w:rsidRPr="000371CE">
        <w:rPr>
          <w:sz w:val="24"/>
          <w:szCs w:val="24"/>
        </w:rPr>
        <w:t>- Протоколы заседаний методического объединения.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 w:rsidRPr="000371CE">
        <w:rPr>
          <w:sz w:val="24"/>
          <w:szCs w:val="24"/>
        </w:rPr>
        <w:t>-Уровень образования, квалификационный уровень педагогов;</w:t>
      </w:r>
    </w:p>
    <w:p w:rsidR="00275590" w:rsidRPr="000371CE" w:rsidRDefault="00275590" w:rsidP="00275590">
      <w:pPr>
        <w:pStyle w:val="a8"/>
        <w:jc w:val="both"/>
        <w:rPr>
          <w:sz w:val="24"/>
          <w:szCs w:val="24"/>
        </w:rPr>
      </w:pPr>
      <w:r w:rsidRPr="000371CE">
        <w:rPr>
          <w:sz w:val="24"/>
          <w:szCs w:val="24"/>
        </w:rPr>
        <w:t>- Информацию о курсовой подготовке и.т.д.;</w:t>
      </w:r>
      <w:r w:rsidRPr="000371CE">
        <w:rPr>
          <w:sz w:val="24"/>
          <w:szCs w:val="24"/>
        </w:rPr>
        <w:tab/>
      </w:r>
    </w:p>
    <w:p w:rsidR="00275590" w:rsidRPr="000371CE" w:rsidRDefault="00275590" w:rsidP="00275590">
      <w:pPr>
        <w:pStyle w:val="a8"/>
        <w:jc w:val="both"/>
        <w:rPr>
          <w:sz w:val="24"/>
          <w:szCs w:val="24"/>
          <w:shd w:val="clear" w:color="auto" w:fill="FFFFFF"/>
        </w:rPr>
      </w:pPr>
      <w:r w:rsidRPr="000371CE">
        <w:rPr>
          <w:b/>
          <w:sz w:val="24"/>
          <w:szCs w:val="24"/>
          <w:shd w:val="clear" w:color="auto" w:fill="FFFFFF"/>
        </w:rPr>
        <w:t>Выводы:</w:t>
      </w:r>
      <w:r w:rsidRPr="000371CE">
        <w:rPr>
          <w:sz w:val="24"/>
          <w:szCs w:val="24"/>
          <w:shd w:val="clear" w:color="auto" w:fill="FFFFFF"/>
        </w:rPr>
        <w:t xml:space="preserve"> Своевременно проводились анализы контрольных работ, намечались ориентиры  по устранению выявленных пробелов в знаниях учащихся. В рамках работы проводились открытые уроки, внеклассные мероприятия по предметам.  Успешно проводился стартовый, рубежный и итоговый контроль по русскому языку, математике и предметам по выбору. </w:t>
      </w:r>
    </w:p>
    <w:p w:rsidR="00275590" w:rsidRDefault="00275590" w:rsidP="00275590">
      <w:pPr>
        <w:shd w:val="clear" w:color="auto" w:fill="FFFFFF"/>
        <w:ind w:firstLine="708"/>
        <w:jc w:val="both"/>
        <w:rPr>
          <w:sz w:val="24"/>
          <w:szCs w:val="24"/>
        </w:rPr>
      </w:pPr>
      <w:r w:rsidRPr="004B510F">
        <w:rPr>
          <w:sz w:val="24"/>
          <w:szCs w:val="24"/>
          <w:shd w:val="clear" w:color="auto" w:fill="FFFFFF"/>
        </w:rPr>
        <w:t>Обозначились и проблемы: не всеми учителями были проведены открытые уроки</w:t>
      </w:r>
      <w:r w:rsidRPr="004B510F">
        <w:rPr>
          <w:sz w:val="24"/>
          <w:szCs w:val="24"/>
        </w:rPr>
        <w:t xml:space="preserve">. Одной из форм повышения профессиональной компетентности педагогов является взаимопосещение уроков коллег.  Недостаточно было взаимопосещение уроков.  Это объясняется тем, что многие </w:t>
      </w:r>
      <w:r>
        <w:rPr>
          <w:sz w:val="24"/>
          <w:szCs w:val="24"/>
        </w:rPr>
        <w:t>учителя имеют большую нагрузку.</w:t>
      </w:r>
    </w:p>
    <w:p w:rsidR="00275590" w:rsidRDefault="00275590" w:rsidP="00275590">
      <w:pPr>
        <w:shd w:val="clear" w:color="auto" w:fill="FFFFFF"/>
        <w:ind w:firstLine="708"/>
        <w:jc w:val="both"/>
        <w:rPr>
          <w:sz w:val="24"/>
          <w:szCs w:val="24"/>
        </w:rPr>
      </w:pPr>
      <w:r w:rsidRPr="004B510F">
        <w:rPr>
          <w:b/>
          <w:sz w:val="24"/>
          <w:szCs w:val="24"/>
        </w:rPr>
        <w:t>Рекомендации:</w:t>
      </w:r>
      <w:r w:rsidRPr="004B510F">
        <w:rPr>
          <w:sz w:val="24"/>
          <w:szCs w:val="24"/>
        </w:rPr>
        <w:t xml:space="preserve"> в план работы методических объединений на 2022/2023 год включить вопрос по обобщению опыта использования различных цифровых образовательных платформ, отчеты учителей заслушать на заседаниях школьных МО; </w:t>
      </w:r>
      <w:r w:rsidRPr="004B510F">
        <w:rPr>
          <w:sz w:val="24"/>
          <w:szCs w:val="24"/>
        </w:rPr>
        <w:lastRenderedPageBreak/>
        <w:t>принимать активное участие в конкурсах педагогического мастерства; всеми учителями в рамках предметной недели провести открытые уроки.</w:t>
      </w:r>
    </w:p>
    <w:p w:rsidR="000E7A6F" w:rsidRPr="000E7A6F" w:rsidRDefault="000E7A6F" w:rsidP="000E7A6F">
      <w:pPr>
        <w:rPr>
          <w:sz w:val="24"/>
          <w:szCs w:val="24"/>
        </w:rPr>
      </w:pPr>
      <w:r w:rsidRPr="000E7A6F">
        <w:rPr>
          <w:sz w:val="24"/>
          <w:szCs w:val="24"/>
        </w:rPr>
        <w:t>Традиционными видами работы ШМО являются предметные недели.</w:t>
      </w:r>
    </w:p>
    <w:p w:rsidR="000E7A6F" w:rsidRPr="000E7A6F" w:rsidRDefault="000E7A6F" w:rsidP="000E7A6F">
      <w:pPr>
        <w:jc w:val="both"/>
        <w:rPr>
          <w:rFonts w:eastAsia="MS Mincho"/>
          <w:sz w:val="24"/>
          <w:szCs w:val="24"/>
          <w:lang w:eastAsia="ja-JP"/>
        </w:rPr>
      </w:pPr>
      <w:r w:rsidRPr="00552DED">
        <w:rPr>
          <w:rFonts w:eastAsia="MS Mincho"/>
          <w:lang w:eastAsia="ja-JP"/>
        </w:rPr>
        <w:t xml:space="preserve">        </w:t>
      </w:r>
      <w:r w:rsidRPr="000E7A6F">
        <w:rPr>
          <w:rFonts w:eastAsia="MS Mincho"/>
          <w:sz w:val="24"/>
          <w:szCs w:val="24"/>
          <w:lang w:eastAsia="ja-JP"/>
        </w:rPr>
        <w:t xml:space="preserve">Предметная неделя является одной из форм учебной деятельности, которая может повлиять на развитие личностных особенностей учащихся.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 Предметная неделя является одним из средств привития интереса к предметам, т.к. она пробуждает желание самостоятельно работать с дополнительной литературой, словарями, справочниками, научно- популярной литературой. </w:t>
      </w:r>
    </w:p>
    <w:p w:rsidR="000E7A6F" w:rsidRPr="000E7A6F" w:rsidRDefault="000E7A6F" w:rsidP="000E7A6F">
      <w:pPr>
        <w:jc w:val="both"/>
        <w:rPr>
          <w:sz w:val="24"/>
          <w:szCs w:val="24"/>
        </w:rPr>
      </w:pPr>
      <w:r w:rsidRPr="000E7A6F">
        <w:rPr>
          <w:sz w:val="24"/>
          <w:szCs w:val="24"/>
        </w:rPr>
        <w:t xml:space="preserve">        </w:t>
      </w:r>
      <w:r w:rsidRPr="000E7A6F">
        <w:rPr>
          <w:rFonts w:eastAsia="MS Mincho"/>
          <w:b/>
          <w:sz w:val="24"/>
          <w:szCs w:val="24"/>
          <w:lang w:eastAsia="ja-JP"/>
        </w:rPr>
        <w:t>Цели:</w:t>
      </w:r>
      <w:r w:rsidRPr="000E7A6F">
        <w:rPr>
          <w:rFonts w:eastAsia="MS Mincho"/>
          <w:sz w:val="24"/>
          <w:szCs w:val="24"/>
          <w:lang w:eastAsia="ja-JP"/>
        </w:rPr>
        <w:t xml:space="preserve"> повышение интереса учеников к предметам, формирование познавательной активности, расширение кругозора знаний; поиск путей и способов создания оптимальных условий для развития индивидуальных интеллектуальных, творческих, социальных способностей детей в образовательном учреждении и для стимулирования творческой деятельности и удовлетворения потребности педагогов в продуктивном самовыражении.</w:t>
      </w:r>
    </w:p>
    <w:p w:rsidR="000E7A6F" w:rsidRPr="000E7A6F" w:rsidRDefault="000E7A6F" w:rsidP="000E7A6F">
      <w:pPr>
        <w:jc w:val="both"/>
        <w:rPr>
          <w:sz w:val="24"/>
          <w:szCs w:val="24"/>
        </w:rPr>
      </w:pPr>
      <w:r w:rsidRPr="000E7A6F">
        <w:rPr>
          <w:sz w:val="24"/>
          <w:szCs w:val="24"/>
        </w:rPr>
        <w:t xml:space="preserve">      </w:t>
      </w:r>
      <w:r w:rsidRPr="000E7A6F">
        <w:rPr>
          <w:b/>
          <w:sz w:val="24"/>
          <w:szCs w:val="24"/>
        </w:rPr>
        <w:t>Специфика</w:t>
      </w:r>
      <w:r w:rsidRPr="000E7A6F">
        <w:rPr>
          <w:sz w:val="24"/>
          <w:szCs w:val="24"/>
        </w:rPr>
        <w:t xml:space="preserve"> «Предметной Недели» как одной из форм учебно - воспитательной деятельности - обеспечение перехода познавательной деятельности в творческую с соответствующей сменой потребностей и мотивов, целей, действий, средств и результатов. Главной особенностью «Предметной Недели» является то, что она выступает как уникальная коммуникативная система, позволяющая самовыражаться, самоутверждаться, самореализоваться, расти духовно и творчески всем её участникам</w:t>
      </w:r>
    </w:p>
    <w:p w:rsidR="000E7A6F" w:rsidRPr="000E7A6F" w:rsidRDefault="000E7A6F" w:rsidP="000E7A6F">
      <w:pPr>
        <w:ind w:firstLine="567"/>
        <w:jc w:val="both"/>
        <w:rPr>
          <w:sz w:val="24"/>
          <w:szCs w:val="24"/>
        </w:rPr>
      </w:pPr>
      <w:r w:rsidRPr="000E7A6F">
        <w:rPr>
          <w:sz w:val="24"/>
          <w:szCs w:val="24"/>
        </w:rPr>
        <w:t xml:space="preserve">Согласно плану методической работы, в течение учебного года были проведены предметные тематические недели, которые позволяют как учащимся, так и учителям дополнительно раскрыть свой творческий потенциал. </w:t>
      </w:r>
    </w:p>
    <w:p w:rsidR="000E7A6F" w:rsidRPr="000E7A6F" w:rsidRDefault="000E7A6F" w:rsidP="000E7A6F">
      <w:pPr>
        <w:rPr>
          <w:rFonts w:eastAsia="Calibri"/>
          <w:b/>
          <w:sz w:val="24"/>
          <w:szCs w:val="24"/>
        </w:rPr>
      </w:pPr>
      <w:r w:rsidRPr="000E7A6F">
        <w:rPr>
          <w:rFonts w:eastAsia="Calibri"/>
          <w:b/>
          <w:sz w:val="24"/>
          <w:szCs w:val="24"/>
        </w:rPr>
        <w:t>Применяемые технологии:</w:t>
      </w:r>
    </w:p>
    <w:p w:rsidR="000E7A6F" w:rsidRPr="000E7A6F" w:rsidRDefault="000E7A6F" w:rsidP="000E7A6F">
      <w:pPr>
        <w:jc w:val="both"/>
        <w:rPr>
          <w:rFonts w:eastAsia="Calibri"/>
          <w:sz w:val="24"/>
          <w:szCs w:val="24"/>
        </w:rPr>
      </w:pPr>
      <w:r w:rsidRPr="000E7A6F">
        <w:rPr>
          <w:rFonts w:eastAsia="Calibri"/>
          <w:sz w:val="24"/>
          <w:szCs w:val="24"/>
        </w:rPr>
        <w:t>- Интерактивные технологии (групповая, командная работа; диспуты и проблемное обучение)</w:t>
      </w:r>
    </w:p>
    <w:p w:rsidR="000E7A6F" w:rsidRPr="000E7A6F" w:rsidRDefault="000E7A6F" w:rsidP="000E7A6F">
      <w:pPr>
        <w:rPr>
          <w:rFonts w:eastAsia="Calibri"/>
          <w:sz w:val="24"/>
          <w:szCs w:val="24"/>
        </w:rPr>
      </w:pPr>
      <w:r w:rsidRPr="000E7A6F">
        <w:rPr>
          <w:rFonts w:eastAsia="Calibri"/>
          <w:sz w:val="24"/>
          <w:szCs w:val="24"/>
        </w:rPr>
        <w:t>- Технологии ИКТ</w:t>
      </w:r>
    </w:p>
    <w:p w:rsidR="000E7A6F" w:rsidRPr="000E7A6F" w:rsidRDefault="000E7A6F" w:rsidP="000E7A6F">
      <w:pPr>
        <w:rPr>
          <w:rFonts w:eastAsia="Calibri"/>
          <w:iCs/>
          <w:sz w:val="24"/>
          <w:szCs w:val="24"/>
          <w:lang w:bidi="en-US"/>
        </w:rPr>
      </w:pPr>
      <w:r w:rsidRPr="000E7A6F">
        <w:rPr>
          <w:rFonts w:eastAsia="Calibri"/>
          <w:iCs/>
          <w:sz w:val="24"/>
          <w:szCs w:val="24"/>
          <w:lang w:bidi="en-US"/>
        </w:rPr>
        <w:t>- Проектные технологии</w:t>
      </w:r>
    </w:p>
    <w:p w:rsidR="000E7A6F" w:rsidRPr="000E7A6F" w:rsidRDefault="000E7A6F" w:rsidP="000E7A6F">
      <w:pPr>
        <w:rPr>
          <w:rFonts w:eastAsia="Arial Unicode MS"/>
          <w:sz w:val="24"/>
          <w:szCs w:val="24"/>
        </w:rPr>
      </w:pPr>
      <w:r w:rsidRPr="000E7A6F">
        <w:rPr>
          <w:rFonts w:eastAsia="Arial Unicode MS"/>
          <w:b/>
          <w:sz w:val="24"/>
          <w:szCs w:val="24"/>
        </w:rPr>
        <w:t>Вывод</w:t>
      </w:r>
      <w:r w:rsidRPr="000E7A6F">
        <w:rPr>
          <w:rFonts w:eastAsia="Arial Unicode MS"/>
          <w:sz w:val="24"/>
          <w:szCs w:val="24"/>
        </w:rPr>
        <w:t xml:space="preserve">: </w:t>
      </w:r>
    </w:p>
    <w:p w:rsidR="000E7A6F" w:rsidRPr="000E7A6F" w:rsidRDefault="000E7A6F" w:rsidP="000E7A6F">
      <w:pPr>
        <w:jc w:val="both"/>
        <w:rPr>
          <w:sz w:val="24"/>
          <w:szCs w:val="24"/>
        </w:rPr>
      </w:pPr>
      <w:r w:rsidRPr="000E7A6F">
        <w:rPr>
          <w:rFonts w:eastAsia="Arial Unicode MS"/>
          <w:sz w:val="24"/>
          <w:szCs w:val="24"/>
        </w:rPr>
        <w:t>-</w:t>
      </w:r>
      <w:r w:rsidRPr="000E7A6F">
        <w:rPr>
          <w:sz w:val="24"/>
          <w:szCs w:val="24"/>
        </w:rPr>
        <w:t xml:space="preserve">Предметная Неделя — это совокупная форма методической, учебной и внеклассной работы в школе, представляющая многоцелевое единство мероприятий, объединенных общими задачами, по возможности прозрачными, видимыми не только преподавателям, но и учащимся, и подчиненная решению этих задач рационально отстроенной системой конкурсов, игр, олимпиад, викторин и т. п. </w:t>
      </w:r>
    </w:p>
    <w:p w:rsidR="000E7A6F" w:rsidRPr="000E7A6F" w:rsidRDefault="000E7A6F" w:rsidP="000E7A6F">
      <w:pPr>
        <w:jc w:val="both"/>
        <w:rPr>
          <w:rFonts w:eastAsia="Arial Unicode MS"/>
          <w:sz w:val="24"/>
          <w:szCs w:val="24"/>
        </w:rPr>
      </w:pPr>
      <w:r w:rsidRPr="000E7A6F">
        <w:rPr>
          <w:rFonts w:eastAsia="Arial Unicode MS"/>
          <w:sz w:val="24"/>
          <w:szCs w:val="24"/>
        </w:rPr>
        <w:t xml:space="preserve">-Предметная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 </w:t>
      </w:r>
    </w:p>
    <w:p w:rsidR="000E7A6F" w:rsidRPr="000E7A6F" w:rsidRDefault="000E7A6F" w:rsidP="000E7A6F">
      <w:pPr>
        <w:jc w:val="both"/>
        <w:rPr>
          <w:rFonts w:eastAsia="Arial Unicode MS"/>
          <w:sz w:val="24"/>
          <w:szCs w:val="24"/>
        </w:rPr>
      </w:pPr>
      <w:r w:rsidRPr="000E7A6F">
        <w:rPr>
          <w:rFonts w:eastAsia="Arial Unicode MS"/>
          <w:sz w:val="24"/>
          <w:szCs w:val="24"/>
        </w:rPr>
        <w:t>-</w:t>
      </w:r>
      <w:r w:rsidRPr="000E7A6F">
        <w:rPr>
          <w:sz w:val="24"/>
          <w:szCs w:val="24"/>
        </w:rPr>
        <w:t>участниками предметных Недель стали учащиеся</w:t>
      </w:r>
      <w:r w:rsidRPr="000E7A6F">
        <w:rPr>
          <w:rFonts w:eastAsia="Calibri"/>
          <w:sz w:val="24"/>
          <w:szCs w:val="24"/>
        </w:rPr>
        <w:t xml:space="preserve"> 1-4; 5-9 классов</w:t>
      </w:r>
      <w:r w:rsidRPr="000E7A6F">
        <w:rPr>
          <w:sz w:val="24"/>
          <w:szCs w:val="24"/>
        </w:rPr>
        <w:t>, вне зависимости от учебных успехов.</w:t>
      </w:r>
      <w:r w:rsidRPr="000E7A6F">
        <w:rPr>
          <w:rFonts w:eastAsia="Arial Unicode MS"/>
          <w:sz w:val="24"/>
          <w:szCs w:val="24"/>
        </w:rPr>
        <w:t xml:space="preserve"> </w:t>
      </w:r>
    </w:p>
    <w:p w:rsidR="000E7A6F" w:rsidRPr="000E7A6F" w:rsidRDefault="000E7A6F" w:rsidP="000E7A6F">
      <w:pPr>
        <w:jc w:val="both"/>
        <w:rPr>
          <w:rFonts w:eastAsia="Arial Unicode MS"/>
          <w:sz w:val="24"/>
          <w:szCs w:val="24"/>
        </w:rPr>
      </w:pPr>
      <w:r w:rsidRPr="000E7A6F">
        <w:rPr>
          <w:rFonts w:eastAsia="Arial Unicode MS"/>
          <w:sz w:val="24"/>
          <w:szCs w:val="24"/>
        </w:rPr>
        <w:t xml:space="preserve">-практическая значимость такого мероприятия как «Предметная Неделя» в школе заключается в том, что процесс обучения в целом становится не формализованным, позволяющим расти духовно и творчески всем её участникам. </w:t>
      </w:r>
    </w:p>
    <w:p w:rsidR="000E7A6F" w:rsidRPr="000E7A6F" w:rsidRDefault="000E7A6F" w:rsidP="000E7A6F">
      <w:pPr>
        <w:jc w:val="both"/>
        <w:rPr>
          <w:sz w:val="24"/>
          <w:szCs w:val="24"/>
        </w:rPr>
      </w:pPr>
      <w:r w:rsidRPr="000E7A6F">
        <w:rPr>
          <w:rFonts w:eastAsia="Arial Unicode MS"/>
          <w:sz w:val="24"/>
          <w:szCs w:val="24"/>
        </w:rPr>
        <w:t xml:space="preserve">-Созданные методические и дидактические разработки могут использоваться при организации и проведении подобного рода мероприятии по любому предмету и в любом образовательном учреждении. </w:t>
      </w:r>
    </w:p>
    <w:p w:rsidR="000E7A6F" w:rsidRPr="000E7A6F" w:rsidRDefault="000E7A6F" w:rsidP="000E7A6F">
      <w:pPr>
        <w:jc w:val="both"/>
        <w:rPr>
          <w:sz w:val="24"/>
          <w:szCs w:val="24"/>
        </w:rPr>
      </w:pPr>
      <w:r w:rsidRPr="000E7A6F">
        <w:rPr>
          <w:b/>
          <w:sz w:val="24"/>
          <w:szCs w:val="24"/>
        </w:rPr>
        <w:t>Рекомендации</w:t>
      </w:r>
      <w:r w:rsidRPr="000E7A6F">
        <w:rPr>
          <w:sz w:val="24"/>
          <w:szCs w:val="24"/>
        </w:rPr>
        <w:t xml:space="preserve">: </w:t>
      </w:r>
    </w:p>
    <w:p w:rsidR="000E7A6F" w:rsidRPr="000E7A6F" w:rsidRDefault="000E7A6F" w:rsidP="000E7A6F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0E7A6F">
        <w:rPr>
          <w:sz w:val="24"/>
          <w:szCs w:val="24"/>
        </w:rPr>
        <w:t>Проводимые мероприятия делать более зрелищными, интересными.</w:t>
      </w:r>
    </w:p>
    <w:p w:rsidR="000E7A6F" w:rsidRPr="000E7A6F" w:rsidRDefault="000E7A6F" w:rsidP="000E7A6F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0E7A6F">
        <w:rPr>
          <w:sz w:val="24"/>
          <w:szCs w:val="24"/>
        </w:rPr>
        <w:t>Предметные недели делать более массовыми с привлечением не только детского коллектива, но и педагогов.</w:t>
      </w:r>
    </w:p>
    <w:p w:rsidR="000E7A6F" w:rsidRPr="000E7A6F" w:rsidRDefault="000E7A6F" w:rsidP="000E7A6F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0E7A6F">
        <w:rPr>
          <w:sz w:val="24"/>
          <w:szCs w:val="24"/>
        </w:rPr>
        <w:t>В обязательном порядке освещать проведенные мероприятия на сайте школы.</w:t>
      </w:r>
    </w:p>
    <w:p w:rsidR="000E7A6F" w:rsidRPr="000E7A6F" w:rsidRDefault="000E7A6F" w:rsidP="000E7A6F">
      <w:pPr>
        <w:widowControl/>
        <w:numPr>
          <w:ilvl w:val="0"/>
          <w:numId w:val="8"/>
        </w:numPr>
        <w:autoSpaceDE/>
        <w:autoSpaceDN/>
        <w:jc w:val="both"/>
        <w:rPr>
          <w:sz w:val="24"/>
          <w:szCs w:val="24"/>
        </w:rPr>
      </w:pPr>
      <w:r w:rsidRPr="000E7A6F">
        <w:rPr>
          <w:sz w:val="24"/>
          <w:szCs w:val="24"/>
        </w:rPr>
        <w:lastRenderedPageBreak/>
        <w:t>По возможности планировать и проводить интегрированные предметные мероприятия, что будет необычной и нестандартной формой реализации задуманных планов предметных недель.</w:t>
      </w:r>
    </w:p>
    <w:p w:rsidR="000E7A6F" w:rsidRPr="00552DED" w:rsidRDefault="000E7A6F" w:rsidP="000E7A6F">
      <w:pPr>
        <w:rPr>
          <w:rFonts w:eastAsia="Calibri"/>
          <w:b/>
        </w:rPr>
      </w:pPr>
    </w:p>
    <w:p w:rsidR="000E7A6F" w:rsidRDefault="000E7A6F" w:rsidP="000E7A6F">
      <w:pPr>
        <w:rPr>
          <w:rFonts w:eastAsia="Calibri"/>
          <w:b/>
          <w:sz w:val="24"/>
          <w:szCs w:val="24"/>
        </w:rPr>
      </w:pPr>
      <w:r w:rsidRPr="00552DED">
        <w:rPr>
          <w:rFonts w:eastAsia="Calibri"/>
          <w:b/>
        </w:rPr>
        <w:t xml:space="preserve">   </w:t>
      </w:r>
      <w:r w:rsidRPr="000E7A6F">
        <w:rPr>
          <w:rFonts w:eastAsia="Calibri"/>
          <w:b/>
          <w:sz w:val="24"/>
          <w:szCs w:val="24"/>
        </w:rPr>
        <w:t>График проведения предметных недель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40"/>
        <w:gridCol w:w="3254"/>
        <w:gridCol w:w="1984"/>
        <w:gridCol w:w="3793"/>
      </w:tblGrid>
      <w:tr w:rsidR="000E7A6F" w:rsidTr="000E7A6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№ п/п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pPr>
              <w:jc w:val="center"/>
            </w:pPr>
            <w:r w:rsidRPr="000E7A6F"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Сроки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Ответственные</w:t>
            </w:r>
          </w:p>
        </w:tc>
      </w:tr>
      <w:tr w:rsidR="000E7A6F" w:rsidTr="000E7A6F">
        <w:trPr>
          <w:trHeight w:val="5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6F" w:rsidRPr="000E7A6F" w:rsidRDefault="000E7A6F" w:rsidP="000E7A6F">
            <w:pPr>
              <w:jc w:val="center"/>
            </w:pPr>
            <w:r w:rsidRPr="000E7A6F">
              <w:t xml:space="preserve">Неделя английского языка  </w:t>
            </w:r>
          </w:p>
          <w:p w:rsidR="000E7A6F" w:rsidRPr="000E7A6F" w:rsidRDefault="000E7A6F" w:rsidP="000E7A6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Default="000E7A6F" w:rsidP="000E7A6F">
            <w:pPr>
              <w:jc w:val="center"/>
            </w:pPr>
            <w:r w:rsidRPr="000E7A6F">
              <w:t xml:space="preserve"> с  20.03.2023 г  </w:t>
            </w:r>
          </w:p>
          <w:p w:rsidR="000E7A6F" w:rsidRPr="000E7A6F" w:rsidRDefault="000E7A6F" w:rsidP="000E7A6F">
            <w:pPr>
              <w:jc w:val="center"/>
            </w:pPr>
            <w:r w:rsidRPr="000E7A6F">
              <w:t>по   25.03.2023 г.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Зиятдинова А. Ф. - учитель английского языка</w:t>
            </w:r>
          </w:p>
        </w:tc>
      </w:tr>
      <w:tr w:rsidR="000E7A6F" w:rsidTr="000E7A6F">
        <w:trPr>
          <w:trHeight w:val="5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6F" w:rsidRPr="000E7A6F" w:rsidRDefault="000E7A6F" w:rsidP="000E7A6F">
            <w:pPr>
              <w:tabs>
                <w:tab w:val="left" w:pos="394"/>
              </w:tabs>
              <w:jc w:val="center"/>
            </w:pPr>
            <w:r w:rsidRPr="000E7A6F">
              <w:t>Неделя начальных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 xml:space="preserve">с   21.11.2022 г  </w:t>
            </w:r>
          </w:p>
          <w:p w:rsidR="000E7A6F" w:rsidRPr="000E7A6F" w:rsidRDefault="000E7A6F" w:rsidP="000E7A6F">
            <w:r w:rsidRPr="000E7A6F">
              <w:t xml:space="preserve">по 26.11.2022 г         </w:t>
            </w:r>
          </w:p>
          <w:p w:rsidR="000E7A6F" w:rsidRPr="000E7A6F" w:rsidRDefault="000E7A6F" w:rsidP="000E7A6F">
            <w:pPr>
              <w:jc w:val="center"/>
            </w:pPr>
            <w:r w:rsidRPr="000E7A6F">
              <w:t xml:space="preserve">      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Ганиева Г.А. - учитель начальных классов</w:t>
            </w:r>
          </w:p>
        </w:tc>
      </w:tr>
      <w:tr w:rsidR="000E7A6F" w:rsidTr="000E7A6F">
        <w:trPr>
          <w:trHeight w:val="61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6F" w:rsidRPr="000E7A6F" w:rsidRDefault="000E7A6F" w:rsidP="000E7A6F">
            <w:pPr>
              <w:jc w:val="center"/>
            </w:pPr>
            <w:r w:rsidRPr="000E7A6F">
              <w:t>Неделя ИЗО, музыки, технологии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 xml:space="preserve">с   12.12.2022 г  </w:t>
            </w:r>
          </w:p>
          <w:p w:rsidR="000E7A6F" w:rsidRPr="000E7A6F" w:rsidRDefault="000E7A6F" w:rsidP="000E7A6F">
            <w:r w:rsidRPr="000E7A6F">
              <w:t xml:space="preserve">по 17.12.2022 г         </w:t>
            </w:r>
          </w:p>
          <w:p w:rsidR="000E7A6F" w:rsidRPr="000E7A6F" w:rsidRDefault="000E7A6F" w:rsidP="000E7A6F"/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Сайфиева Т.Ш. - учитель ИЗО, музыки и технологии</w:t>
            </w:r>
          </w:p>
        </w:tc>
      </w:tr>
      <w:tr w:rsidR="000E7A6F" w:rsidTr="000E7A6F">
        <w:trPr>
          <w:trHeight w:val="6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6F" w:rsidRPr="000E7A6F" w:rsidRDefault="000E7A6F" w:rsidP="000E7A6F">
            <w:pPr>
              <w:jc w:val="center"/>
            </w:pPr>
            <w:r w:rsidRPr="000E7A6F">
              <w:t xml:space="preserve">Неделя истории, </w:t>
            </w:r>
          </w:p>
          <w:p w:rsidR="000E7A6F" w:rsidRPr="000E7A6F" w:rsidRDefault="000E7A6F" w:rsidP="000E7A6F">
            <w:pPr>
              <w:jc w:val="center"/>
            </w:pPr>
            <w:r w:rsidRPr="000E7A6F">
              <w:t>обществознания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 xml:space="preserve">с   06.02.2023 г  </w:t>
            </w:r>
          </w:p>
          <w:p w:rsidR="000E7A6F" w:rsidRPr="000E7A6F" w:rsidRDefault="000E7A6F" w:rsidP="000E7A6F">
            <w:r w:rsidRPr="000E7A6F">
              <w:t xml:space="preserve">по 11.02.2023 г         </w:t>
            </w:r>
          </w:p>
          <w:p w:rsidR="000E7A6F" w:rsidRPr="000E7A6F" w:rsidRDefault="000E7A6F" w:rsidP="000E7A6F"/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Ахмадиев Р.С.- учитель истории и обществознание</w:t>
            </w:r>
          </w:p>
        </w:tc>
      </w:tr>
      <w:tr w:rsidR="000E7A6F" w:rsidTr="000E7A6F">
        <w:trPr>
          <w:trHeight w:val="121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6F" w:rsidRPr="000E7A6F" w:rsidRDefault="000E7A6F" w:rsidP="000E7A6F">
            <w:pPr>
              <w:jc w:val="center"/>
            </w:pPr>
            <w:r w:rsidRPr="000E7A6F">
              <w:t>Неделя  математики, физики и информатики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 xml:space="preserve">с   10.04.2023 г  </w:t>
            </w:r>
          </w:p>
          <w:p w:rsidR="000E7A6F" w:rsidRPr="000E7A6F" w:rsidRDefault="000E7A6F" w:rsidP="000E7A6F">
            <w:r w:rsidRPr="000E7A6F">
              <w:t xml:space="preserve">по 15.04.2023 г         </w:t>
            </w:r>
          </w:p>
          <w:p w:rsidR="000E7A6F" w:rsidRPr="000E7A6F" w:rsidRDefault="000E7A6F" w:rsidP="000E7A6F"/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Хасаншина Д.М..-учитель математики и физики;</w:t>
            </w:r>
          </w:p>
          <w:p w:rsidR="000E7A6F" w:rsidRPr="000E7A6F" w:rsidRDefault="000E7A6F" w:rsidP="000E7A6F">
            <w:r w:rsidRPr="000E7A6F">
              <w:t>Вафина В.М..- учитель информатики</w:t>
            </w:r>
          </w:p>
        </w:tc>
      </w:tr>
      <w:tr w:rsidR="000E7A6F" w:rsidTr="000E7A6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6F" w:rsidRPr="000E7A6F" w:rsidRDefault="000E7A6F" w:rsidP="000E7A6F">
            <w:pPr>
              <w:jc w:val="center"/>
            </w:pPr>
            <w:r w:rsidRPr="000E7A6F">
              <w:t>Неделя русского языка и литературы</w:t>
            </w:r>
          </w:p>
          <w:p w:rsidR="000E7A6F" w:rsidRPr="000E7A6F" w:rsidRDefault="000E7A6F" w:rsidP="000E7A6F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 xml:space="preserve">с   16.01.2023 г  </w:t>
            </w:r>
          </w:p>
          <w:p w:rsidR="000E7A6F" w:rsidRPr="000E7A6F" w:rsidRDefault="000E7A6F" w:rsidP="000E7A6F">
            <w:r w:rsidRPr="000E7A6F">
              <w:t xml:space="preserve">по 21.01.2023 г         </w:t>
            </w:r>
          </w:p>
          <w:p w:rsidR="000E7A6F" w:rsidRPr="000E7A6F" w:rsidRDefault="000E7A6F" w:rsidP="000E7A6F"/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Ахмадиева Э.Ф. - учитель русского языка и литературы</w:t>
            </w:r>
          </w:p>
        </w:tc>
      </w:tr>
      <w:tr w:rsidR="000E7A6F" w:rsidTr="000E7A6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6F" w:rsidRPr="000E7A6F" w:rsidRDefault="000E7A6F" w:rsidP="000E7A6F">
            <w:pPr>
              <w:jc w:val="center"/>
            </w:pPr>
            <w:r w:rsidRPr="000E7A6F">
              <w:t xml:space="preserve">Месячник </w:t>
            </w:r>
            <w:r w:rsidRPr="000E7A6F">
              <w:rPr>
                <w:bCs/>
                <w:lang w:val="de-DE"/>
              </w:rPr>
              <w:t>спортивно</w:t>
            </w:r>
            <w:r w:rsidRPr="000E7A6F">
              <w:rPr>
                <w:bCs/>
              </w:rPr>
              <w:t xml:space="preserve"> </w:t>
            </w:r>
            <w:r w:rsidRPr="000E7A6F">
              <w:rPr>
                <w:bCs/>
                <w:lang w:val="de-DE"/>
              </w:rPr>
              <w:t>-массовых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февраль</w:t>
            </w:r>
          </w:p>
          <w:p w:rsidR="000E7A6F" w:rsidRPr="000E7A6F" w:rsidRDefault="000E7A6F" w:rsidP="000E7A6F"/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Багаутдинова А.Б. -  учитель физической культуры,</w:t>
            </w:r>
          </w:p>
        </w:tc>
      </w:tr>
      <w:tr w:rsidR="000E7A6F" w:rsidTr="000E7A6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6F" w:rsidRPr="000E7A6F" w:rsidRDefault="000E7A6F" w:rsidP="000E7A6F">
            <w:r w:rsidRPr="000E7A6F">
              <w:t xml:space="preserve">Неделя  биологии, географии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 xml:space="preserve"> с  13.03.2023 г  </w:t>
            </w:r>
          </w:p>
          <w:p w:rsidR="000E7A6F" w:rsidRPr="000E7A6F" w:rsidRDefault="000E7A6F" w:rsidP="000E7A6F">
            <w:r w:rsidRPr="000E7A6F">
              <w:t xml:space="preserve">по 18.03.2023 г         </w:t>
            </w:r>
          </w:p>
          <w:p w:rsidR="000E7A6F" w:rsidRPr="000E7A6F" w:rsidRDefault="000E7A6F" w:rsidP="000E7A6F"/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 xml:space="preserve">Латыпова Л.М.-учитель биологии </w:t>
            </w:r>
          </w:p>
          <w:p w:rsidR="000E7A6F" w:rsidRPr="000E7A6F" w:rsidRDefault="000E7A6F" w:rsidP="000E7A6F">
            <w:r w:rsidRPr="000E7A6F">
              <w:t>Ахмадиев Р.С.- учитель географии</w:t>
            </w:r>
          </w:p>
        </w:tc>
      </w:tr>
      <w:tr w:rsidR="000E7A6F" w:rsidTr="000E7A6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>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6F" w:rsidRPr="000E7A6F" w:rsidRDefault="000E7A6F" w:rsidP="000E7A6F">
            <w:r w:rsidRPr="000E7A6F">
              <w:t xml:space="preserve">Неделя родного (татарского) языка и литературы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A6F" w:rsidRPr="000E7A6F" w:rsidRDefault="000E7A6F" w:rsidP="000E7A6F">
            <w:r w:rsidRPr="000E7A6F">
              <w:t xml:space="preserve">с  20.02.2023 г  </w:t>
            </w:r>
          </w:p>
          <w:p w:rsidR="000E7A6F" w:rsidRPr="000E7A6F" w:rsidRDefault="000E7A6F" w:rsidP="000E7A6F">
            <w:r w:rsidRPr="000E7A6F">
              <w:t xml:space="preserve">по 25.02.2023 г         </w:t>
            </w:r>
          </w:p>
          <w:p w:rsidR="000E7A6F" w:rsidRPr="000E7A6F" w:rsidRDefault="000E7A6F" w:rsidP="000E7A6F"/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7A6F" w:rsidRPr="000E7A6F" w:rsidRDefault="000E7A6F" w:rsidP="000E7A6F">
            <w:r w:rsidRPr="000E7A6F">
              <w:t xml:space="preserve"> Муллагалиева А.В.- учитель родного (татарского) языка и литературы</w:t>
            </w:r>
          </w:p>
          <w:p w:rsidR="000E7A6F" w:rsidRPr="000E7A6F" w:rsidRDefault="000E7A6F" w:rsidP="000E7A6F">
            <w:r w:rsidRPr="000E7A6F">
              <w:t xml:space="preserve">  </w:t>
            </w:r>
          </w:p>
        </w:tc>
      </w:tr>
    </w:tbl>
    <w:p w:rsidR="000E7A6F" w:rsidRPr="00552DED" w:rsidRDefault="000E7A6F" w:rsidP="000E7A6F">
      <w:pPr>
        <w:rPr>
          <w:rFonts w:eastAsia="Calibri"/>
          <w:b/>
        </w:rPr>
      </w:pPr>
    </w:p>
    <w:p w:rsidR="000E7A6F" w:rsidRDefault="000E7A6F" w:rsidP="000E7A6F">
      <w:pPr>
        <w:jc w:val="both"/>
        <w:rPr>
          <w:rFonts w:eastAsia="Calibri"/>
          <w:sz w:val="24"/>
          <w:szCs w:val="24"/>
          <w:u w:val="single"/>
        </w:rPr>
      </w:pPr>
      <w:r w:rsidRPr="000E7A6F">
        <w:rPr>
          <w:rFonts w:eastAsia="Calibri"/>
          <w:b/>
          <w:sz w:val="24"/>
          <w:szCs w:val="24"/>
        </w:rPr>
        <w:t xml:space="preserve">Примечание: </w:t>
      </w:r>
      <w:r>
        <w:rPr>
          <w:rFonts w:eastAsia="Calibri"/>
          <w:sz w:val="24"/>
          <w:szCs w:val="24"/>
          <w:u w:val="single"/>
        </w:rPr>
        <w:t>ответственный учитель сдае</w:t>
      </w:r>
      <w:r w:rsidRPr="000E7A6F">
        <w:rPr>
          <w:rFonts w:eastAsia="Calibri"/>
          <w:sz w:val="24"/>
          <w:szCs w:val="24"/>
          <w:u w:val="single"/>
        </w:rPr>
        <w:t xml:space="preserve">т отдельно отчеты по проведению предметных недель </w:t>
      </w:r>
    </w:p>
    <w:p w:rsidR="00D45DAF" w:rsidRPr="00CA59AD" w:rsidRDefault="00D45DAF" w:rsidP="000E7A6F">
      <w:pPr>
        <w:jc w:val="both"/>
        <w:rPr>
          <w:rFonts w:eastAsia="Calibri"/>
          <w:sz w:val="28"/>
          <w:szCs w:val="24"/>
          <w:u w:val="single"/>
        </w:rPr>
      </w:pPr>
      <w:r w:rsidRPr="00CA59AD">
        <w:rPr>
          <w:b/>
          <w:sz w:val="24"/>
        </w:rPr>
        <w:t>Эффективная работа МО учителей школы проявляет себя в различных вариациях:</w:t>
      </w:r>
    </w:p>
    <w:p w:rsidR="00D45DAF" w:rsidRPr="00CA59AD" w:rsidRDefault="00D45DAF" w:rsidP="00D45DAF">
      <w:pPr>
        <w:rPr>
          <w:b/>
          <w:sz w:val="24"/>
        </w:rPr>
      </w:pPr>
      <w:r w:rsidRPr="00CA59AD">
        <w:rPr>
          <w:b/>
          <w:sz w:val="24"/>
        </w:rPr>
        <w:t xml:space="preserve">   -Достижения учителей в методических конкурсах:</w:t>
      </w:r>
    </w:p>
    <w:p w:rsidR="00D45DAF" w:rsidRPr="00CA59AD" w:rsidRDefault="00D45DAF" w:rsidP="00D45DAF">
      <w:pPr>
        <w:jc w:val="both"/>
        <w:rPr>
          <w:sz w:val="24"/>
        </w:rPr>
      </w:pPr>
      <w:r w:rsidRPr="00CA59AD">
        <w:rPr>
          <w:b/>
          <w:bCs/>
          <w:sz w:val="24"/>
        </w:rPr>
        <w:t xml:space="preserve">Цель: </w:t>
      </w:r>
      <w:r w:rsidRPr="00CA59AD">
        <w:rPr>
          <w:bCs/>
          <w:sz w:val="24"/>
        </w:rPr>
        <w:t>предоставить</w:t>
      </w:r>
      <w:r w:rsidRPr="00CA59AD">
        <w:rPr>
          <w:sz w:val="24"/>
        </w:rPr>
        <w:t> </w:t>
      </w:r>
      <w:r w:rsidRPr="00CA59AD">
        <w:rPr>
          <w:bCs/>
          <w:sz w:val="24"/>
        </w:rPr>
        <w:t>возможность</w:t>
      </w:r>
      <w:r w:rsidRPr="00CA59AD">
        <w:rPr>
          <w:sz w:val="24"/>
        </w:rPr>
        <w:t> </w:t>
      </w:r>
      <w:r w:rsidRPr="00CA59AD">
        <w:rPr>
          <w:bCs/>
          <w:sz w:val="24"/>
        </w:rPr>
        <w:t>педагогам демонстрировать</w:t>
      </w:r>
      <w:r w:rsidRPr="00CA59AD">
        <w:rPr>
          <w:sz w:val="24"/>
        </w:rPr>
        <w:t> </w:t>
      </w:r>
      <w:r w:rsidRPr="00CA59AD">
        <w:rPr>
          <w:bCs/>
          <w:sz w:val="24"/>
        </w:rPr>
        <w:t>результаты</w:t>
      </w:r>
      <w:r w:rsidRPr="00CA59AD">
        <w:rPr>
          <w:sz w:val="24"/>
        </w:rPr>
        <w:t> </w:t>
      </w:r>
    </w:p>
    <w:p w:rsidR="00D45DAF" w:rsidRPr="00CA59AD" w:rsidRDefault="00D45DAF" w:rsidP="00D45DAF">
      <w:pPr>
        <w:jc w:val="both"/>
        <w:rPr>
          <w:sz w:val="24"/>
        </w:rPr>
      </w:pPr>
      <w:r w:rsidRPr="00CA59AD">
        <w:rPr>
          <w:bCs/>
          <w:sz w:val="24"/>
        </w:rPr>
        <w:t>интеллектуального</w:t>
      </w:r>
      <w:r w:rsidRPr="00CA59AD">
        <w:rPr>
          <w:sz w:val="24"/>
        </w:rPr>
        <w:t> </w:t>
      </w:r>
      <w:r w:rsidRPr="00CA59AD">
        <w:rPr>
          <w:bCs/>
          <w:sz w:val="24"/>
        </w:rPr>
        <w:t>труда</w:t>
      </w:r>
      <w:r w:rsidRPr="00CA59AD">
        <w:rPr>
          <w:sz w:val="24"/>
        </w:rPr>
        <w:t> </w:t>
      </w:r>
      <w:r w:rsidRPr="00CA59AD">
        <w:rPr>
          <w:bCs/>
          <w:sz w:val="24"/>
        </w:rPr>
        <w:t>с</w:t>
      </w:r>
      <w:r w:rsidRPr="00CA59AD">
        <w:rPr>
          <w:sz w:val="24"/>
        </w:rPr>
        <w:t> </w:t>
      </w:r>
      <w:r w:rsidRPr="00CA59AD">
        <w:rPr>
          <w:bCs/>
          <w:sz w:val="24"/>
        </w:rPr>
        <w:t>целью</w:t>
      </w:r>
      <w:r w:rsidRPr="00CA59AD">
        <w:rPr>
          <w:sz w:val="24"/>
        </w:rPr>
        <w:t> </w:t>
      </w:r>
      <w:r w:rsidRPr="00CA59AD">
        <w:rPr>
          <w:bCs/>
          <w:sz w:val="24"/>
        </w:rPr>
        <w:t>распространения</w:t>
      </w:r>
      <w:r w:rsidRPr="00CA59AD">
        <w:rPr>
          <w:sz w:val="24"/>
        </w:rPr>
        <w:t> </w:t>
      </w:r>
      <w:r w:rsidRPr="00CA59AD">
        <w:rPr>
          <w:bCs/>
          <w:sz w:val="24"/>
        </w:rPr>
        <w:t>успешного</w:t>
      </w:r>
      <w:r w:rsidRPr="00CA59AD">
        <w:rPr>
          <w:sz w:val="24"/>
        </w:rPr>
        <w:t> </w:t>
      </w:r>
      <w:r w:rsidRPr="00CA59AD">
        <w:rPr>
          <w:bCs/>
          <w:sz w:val="24"/>
        </w:rPr>
        <w:t>педагогического</w:t>
      </w:r>
      <w:r w:rsidRPr="00CA59AD">
        <w:rPr>
          <w:sz w:val="24"/>
        </w:rPr>
        <w:t> </w:t>
      </w:r>
      <w:r w:rsidRPr="00CA59AD">
        <w:rPr>
          <w:bCs/>
          <w:sz w:val="24"/>
        </w:rPr>
        <w:t>опыта</w:t>
      </w:r>
      <w:r w:rsidRPr="00CA59AD">
        <w:rPr>
          <w:sz w:val="24"/>
        </w:rPr>
        <w:t> </w:t>
      </w:r>
      <w:r w:rsidRPr="00CA59AD">
        <w:rPr>
          <w:bCs/>
          <w:sz w:val="24"/>
        </w:rPr>
        <w:t>и</w:t>
      </w:r>
      <w:r w:rsidRPr="00CA59AD">
        <w:rPr>
          <w:sz w:val="24"/>
        </w:rPr>
        <w:t> </w:t>
      </w:r>
    </w:p>
    <w:p w:rsidR="00D45DAF" w:rsidRPr="00CA59AD" w:rsidRDefault="00D45DAF" w:rsidP="00D45DAF">
      <w:pPr>
        <w:jc w:val="both"/>
        <w:rPr>
          <w:sz w:val="24"/>
        </w:rPr>
      </w:pPr>
      <w:r w:rsidRPr="00CA59AD">
        <w:rPr>
          <w:bCs/>
          <w:sz w:val="24"/>
        </w:rPr>
        <w:t>удовлетворения</w:t>
      </w:r>
      <w:r w:rsidRPr="00CA59AD">
        <w:rPr>
          <w:sz w:val="24"/>
        </w:rPr>
        <w:t> </w:t>
      </w:r>
      <w:r w:rsidRPr="00CA59AD">
        <w:rPr>
          <w:bCs/>
          <w:sz w:val="24"/>
        </w:rPr>
        <w:t>потребности</w:t>
      </w:r>
      <w:r w:rsidRPr="00CA59AD">
        <w:rPr>
          <w:sz w:val="24"/>
        </w:rPr>
        <w:t> </w:t>
      </w:r>
      <w:r w:rsidRPr="00CA59AD">
        <w:rPr>
          <w:bCs/>
          <w:sz w:val="24"/>
        </w:rPr>
        <w:t>в</w:t>
      </w:r>
      <w:r w:rsidRPr="00CA59AD">
        <w:rPr>
          <w:sz w:val="24"/>
        </w:rPr>
        <w:t> </w:t>
      </w:r>
      <w:r w:rsidRPr="00CA59AD">
        <w:rPr>
          <w:bCs/>
          <w:sz w:val="24"/>
        </w:rPr>
        <w:t>общественном</w:t>
      </w:r>
      <w:r w:rsidRPr="00CA59AD">
        <w:rPr>
          <w:sz w:val="24"/>
        </w:rPr>
        <w:t> </w:t>
      </w:r>
      <w:r w:rsidRPr="00CA59AD">
        <w:rPr>
          <w:bCs/>
          <w:sz w:val="24"/>
        </w:rPr>
        <w:t>признании</w:t>
      </w:r>
      <w:r w:rsidRPr="00CA59AD">
        <w:rPr>
          <w:sz w:val="24"/>
        </w:rPr>
        <w:t>. Способствовать самореализации, профессиональному росту педагога, расширению профессиональных компетенций, и вдохновлять на дальнейшее развитие и совершенствование.</w:t>
      </w:r>
    </w:p>
    <w:p w:rsidR="00D45DAF" w:rsidRPr="00552DED" w:rsidRDefault="00D45DAF" w:rsidP="00D45DAF">
      <w:pPr>
        <w:rPr>
          <w:color w:val="FF000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3685"/>
        <w:gridCol w:w="2977"/>
      </w:tblGrid>
      <w:tr w:rsidR="00D45DAF" w:rsidRPr="0007481F" w:rsidTr="00DA42F2">
        <w:tc>
          <w:tcPr>
            <w:tcW w:w="1701" w:type="dxa"/>
          </w:tcPr>
          <w:p w:rsidR="00D45DAF" w:rsidRPr="0007481F" w:rsidRDefault="00D45DAF" w:rsidP="00A0030A">
            <w:r w:rsidRPr="0007481F">
              <w:t>ФИО учителя</w:t>
            </w:r>
          </w:p>
        </w:tc>
        <w:tc>
          <w:tcPr>
            <w:tcW w:w="1418" w:type="dxa"/>
          </w:tcPr>
          <w:p w:rsidR="00D45DAF" w:rsidRPr="0007481F" w:rsidRDefault="00D45DAF" w:rsidP="00A0030A">
            <w:r w:rsidRPr="0007481F">
              <w:t xml:space="preserve">Предмет </w:t>
            </w:r>
          </w:p>
        </w:tc>
        <w:tc>
          <w:tcPr>
            <w:tcW w:w="3685" w:type="dxa"/>
          </w:tcPr>
          <w:p w:rsidR="00D45DAF" w:rsidRPr="0007481F" w:rsidRDefault="00D45DAF" w:rsidP="00A0030A">
            <w:r w:rsidRPr="0007481F">
              <w:t xml:space="preserve">Название мероприятия </w:t>
            </w:r>
          </w:p>
        </w:tc>
        <w:tc>
          <w:tcPr>
            <w:tcW w:w="2977" w:type="dxa"/>
          </w:tcPr>
          <w:p w:rsidR="00D45DAF" w:rsidRPr="0007481F" w:rsidRDefault="00D45DAF" w:rsidP="00A0030A">
            <w:r w:rsidRPr="0007481F">
              <w:t xml:space="preserve">Результат </w:t>
            </w:r>
          </w:p>
        </w:tc>
      </w:tr>
      <w:tr w:rsidR="00D45DAF" w:rsidRPr="0007481F" w:rsidTr="00DA42F2">
        <w:tc>
          <w:tcPr>
            <w:tcW w:w="1701" w:type="dxa"/>
          </w:tcPr>
          <w:p w:rsidR="00D45DAF" w:rsidRPr="0007481F" w:rsidRDefault="00D45DAF" w:rsidP="00A0030A">
            <w:r>
              <w:t>Муллагалиева А.В.</w:t>
            </w:r>
            <w:r w:rsidRPr="0007481F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DAF" w:rsidRPr="0007481F" w:rsidRDefault="00D45DAF" w:rsidP="00A0030A">
            <w:r>
              <w:t>Родной язык</w:t>
            </w:r>
          </w:p>
        </w:tc>
        <w:tc>
          <w:tcPr>
            <w:tcW w:w="3685" w:type="dxa"/>
          </w:tcPr>
          <w:p w:rsidR="00D45DAF" w:rsidRPr="0007481F" w:rsidRDefault="00D45DAF" w:rsidP="008A5985">
            <w:r w:rsidRPr="0007481F">
              <w:t>Конкурс методических разработок «</w:t>
            </w:r>
            <w:r w:rsidR="008A5985">
              <w:t>Яшь кал</w:t>
            </w:r>
            <w:r w:rsidR="008A5985">
              <w:rPr>
                <w:lang w:val="tt-RU"/>
              </w:rPr>
              <w:t>әмчеләр</w:t>
            </w:r>
            <w:r w:rsidR="00DA42F2">
              <w:t>»</w:t>
            </w:r>
          </w:p>
        </w:tc>
        <w:tc>
          <w:tcPr>
            <w:tcW w:w="2977" w:type="dxa"/>
          </w:tcPr>
          <w:p w:rsidR="00D45DAF" w:rsidRPr="0007481F" w:rsidRDefault="00D45DAF" w:rsidP="00A0030A">
            <w:pPr>
              <w:pStyle w:val="a8"/>
              <w:rPr>
                <w:sz w:val="24"/>
                <w:szCs w:val="24"/>
              </w:rPr>
            </w:pPr>
            <w:r w:rsidRPr="0007481F">
              <w:rPr>
                <w:sz w:val="24"/>
                <w:szCs w:val="24"/>
              </w:rPr>
              <w:t>Победитель в номинации</w:t>
            </w:r>
            <w:r w:rsidR="008A5985">
              <w:rPr>
                <w:sz w:val="24"/>
                <w:szCs w:val="24"/>
              </w:rPr>
              <w:t xml:space="preserve"> «Лучшая разработка</w:t>
            </w:r>
            <w:r w:rsidR="008A5985">
              <w:rPr>
                <w:sz w:val="24"/>
                <w:szCs w:val="24"/>
                <w:lang w:val="tt-RU"/>
              </w:rPr>
              <w:t xml:space="preserve"> по родному языку</w:t>
            </w:r>
            <w:r w:rsidRPr="0007481F">
              <w:rPr>
                <w:sz w:val="24"/>
                <w:szCs w:val="24"/>
              </w:rPr>
              <w:t xml:space="preserve">», муниципальный, </w:t>
            </w:r>
            <w:r w:rsidR="008A5985">
              <w:rPr>
                <w:sz w:val="24"/>
                <w:szCs w:val="24"/>
                <w:lang w:val="tt-RU"/>
              </w:rPr>
              <w:t>март</w:t>
            </w:r>
            <w:r w:rsidRPr="0007481F">
              <w:rPr>
                <w:sz w:val="24"/>
                <w:szCs w:val="24"/>
              </w:rPr>
              <w:t>, 2023</w:t>
            </w:r>
          </w:p>
        </w:tc>
      </w:tr>
      <w:tr w:rsidR="00D45DAF" w:rsidRPr="0007481F" w:rsidTr="00DA42F2">
        <w:tc>
          <w:tcPr>
            <w:tcW w:w="1701" w:type="dxa"/>
          </w:tcPr>
          <w:p w:rsidR="00D45DAF" w:rsidRPr="0007481F" w:rsidRDefault="008A5985" w:rsidP="00A0030A">
            <w:r>
              <w:lastRenderedPageBreak/>
              <w:t>Вафина В.М.</w:t>
            </w:r>
          </w:p>
        </w:tc>
        <w:tc>
          <w:tcPr>
            <w:tcW w:w="1418" w:type="dxa"/>
          </w:tcPr>
          <w:p w:rsidR="00D45DAF" w:rsidRPr="0007481F" w:rsidRDefault="008A5985" w:rsidP="00A0030A">
            <w:r>
              <w:t>Начальные классы</w:t>
            </w:r>
            <w:r w:rsidR="00D45DAF" w:rsidRPr="0007481F">
              <w:t xml:space="preserve"> </w:t>
            </w:r>
          </w:p>
        </w:tc>
        <w:tc>
          <w:tcPr>
            <w:tcW w:w="3685" w:type="dxa"/>
          </w:tcPr>
          <w:p w:rsidR="00D45DAF" w:rsidRPr="0007481F" w:rsidRDefault="008A5985" w:rsidP="008A5985">
            <w:r>
              <w:t>Региональный</w:t>
            </w:r>
            <w:r w:rsidR="00D45DAF" w:rsidRPr="0007481F">
              <w:t xml:space="preserve"> педагогический конкурс</w:t>
            </w:r>
            <w:r>
              <w:t xml:space="preserve"> мультимедийных презентаций</w:t>
            </w:r>
            <w:r w:rsidR="00D45DAF" w:rsidRPr="0007481F">
              <w:t xml:space="preserve"> </w:t>
            </w:r>
          </w:p>
        </w:tc>
        <w:tc>
          <w:tcPr>
            <w:tcW w:w="2977" w:type="dxa"/>
          </w:tcPr>
          <w:p w:rsidR="00D45DAF" w:rsidRPr="0007481F" w:rsidRDefault="008A5985" w:rsidP="00A0030A">
            <w:r>
              <w:t xml:space="preserve">Лауреат, </w:t>
            </w:r>
          </w:p>
          <w:p w:rsidR="00D45DAF" w:rsidRPr="0007481F" w:rsidRDefault="00DA42F2" w:rsidP="00A0030A">
            <w:r>
              <w:t>Приказ №46</w:t>
            </w:r>
            <w:r w:rsidR="008A5985">
              <w:t xml:space="preserve"> от 11</w:t>
            </w:r>
            <w:r w:rsidR="00D45DAF" w:rsidRPr="0007481F">
              <w:t xml:space="preserve"> января 2023г</w:t>
            </w:r>
          </w:p>
        </w:tc>
      </w:tr>
      <w:tr w:rsidR="00D45DAF" w:rsidRPr="0007481F" w:rsidTr="00DA42F2">
        <w:trPr>
          <w:trHeight w:val="556"/>
        </w:trPr>
        <w:tc>
          <w:tcPr>
            <w:tcW w:w="1701" w:type="dxa"/>
          </w:tcPr>
          <w:p w:rsidR="00D45DAF" w:rsidRPr="008A5985" w:rsidRDefault="008A5985" w:rsidP="00A0030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Сайфиева Т.Ш.</w:t>
            </w:r>
          </w:p>
        </w:tc>
        <w:tc>
          <w:tcPr>
            <w:tcW w:w="1418" w:type="dxa"/>
          </w:tcPr>
          <w:p w:rsidR="00D45DAF" w:rsidRPr="0007481F" w:rsidRDefault="008A5985" w:rsidP="00A0030A">
            <w:pPr>
              <w:jc w:val="both"/>
            </w:pPr>
            <w:r>
              <w:t xml:space="preserve">Музыка </w:t>
            </w:r>
          </w:p>
        </w:tc>
        <w:tc>
          <w:tcPr>
            <w:tcW w:w="3685" w:type="dxa"/>
          </w:tcPr>
          <w:p w:rsidR="00D45DAF" w:rsidRPr="0007481F" w:rsidRDefault="005B05AB" w:rsidP="00A0030A">
            <w:r>
              <w:t>Конкурс «Без тарихта эзлебез»</w:t>
            </w:r>
          </w:p>
        </w:tc>
        <w:tc>
          <w:tcPr>
            <w:tcW w:w="2977" w:type="dxa"/>
          </w:tcPr>
          <w:p w:rsidR="008A5985" w:rsidRPr="008A5985" w:rsidRDefault="00DA42F2" w:rsidP="008A598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Диплом I степени</w:t>
            </w:r>
            <w:r w:rsidR="005B05AB">
              <w:rPr>
                <w:rFonts w:eastAsia="Calibri"/>
                <w:lang w:val="tt-RU"/>
              </w:rPr>
              <w:t xml:space="preserve"> </w:t>
            </w:r>
            <w:r w:rsidR="008A5985">
              <w:rPr>
                <w:rFonts w:eastAsia="Calibri"/>
                <w:lang w:val="tt-RU"/>
              </w:rPr>
              <w:t>муни</w:t>
            </w:r>
            <w:r w:rsidR="008A5985">
              <w:rPr>
                <w:rFonts w:eastAsia="Calibri"/>
              </w:rPr>
              <w:t xml:space="preserve">ципальный, </w:t>
            </w:r>
            <w:r>
              <w:rPr>
                <w:rFonts w:eastAsia="Calibri"/>
              </w:rPr>
              <w:t xml:space="preserve">Диплом </w:t>
            </w:r>
            <w:r>
              <w:rPr>
                <w:rFonts w:eastAsia="Calibri"/>
                <w:lang w:val="en-US"/>
              </w:rPr>
              <w:t>III</w:t>
            </w:r>
            <w:r w:rsidRPr="00DA42F2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степени</w:t>
            </w:r>
            <w:r w:rsidR="008A5985">
              <w:rPr>
                <w:rFonts w:eastAsia="Calibri"/>
              </w:rPr>
              <w:t xml:space="preserve"> зональный</w:t>
            </w:r>
          </w:p>
          <w:p w:rsidR="00D45DAF" w:rsidRPr="0007481F" w:rsidRDefault="00D45DAF" w:rsidP="00A0030A">
            <w:pPr>
              <w:jc w:val="both"/>
              <w:rPr>
                <w:rFonts w:eastAsia="Calibri"/>
              </w:rPr>
            </w:pPr>
            <w:r w:rsidRPr="0007481F">
              <w:rPr>
                <w:rFonts w:eastAsia="Calibri"/>
              </w:rPr>
              <w:t>.</w:t>
            </w:r>
          </w:p>
        </w:tc>
      </w:tr>
      <w:tr w:rsidR="00D45DAF" w:rsidRPr="0007481F" w:rsidTr="00DA42F2">
        <w:tc>
          <w:tcPr>
            <w:tcW w:w="1701" w:type="dxa"/>
          </w:tcPr>
          <w:p w:rsidR="00D45DAF" w:rsidRPr="0007481F" w:rsidRDefault="005B05AB" w:rsidP="00A0030A">
            <w:pPr>
              <w:jc w:val="both"/>
            </w:pPr>
            <w:r>
              <w:t>Багаутдинова Анися Бинарисовна</w:t>
            </w:r>
          </w:p>
        </w:tc>
        <w:tc>
          <w:tcPr>
            <w:tcW w:w="1418" w:type="dxa"/>
          </w:tcPr>
          <w:p w:rsidR="00D45DAF" w:rsidRPr="0007481F" w:rsidRDefault="005B05AB" w:rsidP="00A0030A">
            <w:pPr>
              <w:jc w:val="both"/>
            </w:pPr>
            <w:r>
              <w:rPr>
                <w:rFonts w:eastAsia="Calibri"/>
                <w:lang w:val="tt-RU"/>
              </w:rPr>
              <w:t>Физическая культура</w:t>
            </w:r>
          </w:p>
        </w:tc>
        <w:tc>
          <w:tcPr>
            <w:tcW w:w="3685" w:type="dxa"/>
          </w:tcPr>
          <w:p w:rsidR="00D45DAF" w:rsidRPr="0007481F" w:rsidRDefault="00D45DAF" w:rsidP="00A0030A">
            <w:pPr>
              <w:jc w:val="both"/>
            </w:pPr>
            <w:r w:rsidRPr="0007481F">
              <w:t xml:space="preserve">Республиканский </w:t>
            </w:r>
            <w:r w:rsidR="005B05AB">
              <w:t xml:space="preserve">творческий </w:t>
            </w:r>
            <w:r w:rsidRPr="0007481F">
              <w:t xml:space="preserve">конкурс </w:t>
            </w:r>
            <w:r w:rsidR="005B05AB">
              <w:t>«Быть здоровым, жить активно – это стильно, позитивно»</w:t>
            </w:r>
            <w:r w:rsidRPr="0007481F">
              <w:t xml:space="preserve"> </w:t>
            </w:r>
          </w:p>
          <w:p w:rsidR="00D45DAF" w:rsidRPr="0007481F" w:rsidRDefault="00D45DAF" w:rsidP="005B05AB">
            <w:pPr>
              <w:jc w:val="both"/>
            </w:pPr>
          </w:p>
        </w:tc>
        <w:tc>
          <w:tcPr>
            <w:tcW w:w="2977" w:type="dxa"/>
          </w:tcPr>
          <w:p w:rsidR="00D45DAF" w:rsidRPr="0007481F" w:rsidRDefault="005B05AB" w:rsidP="00A0030A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Диплом 1 степени в номинации лучший сценарий педагогического мероприятия «Здоровым быть здорово!», приказ № 15 от 09.03.2023</w:t>
            </w:r>
          </w:p>
        </w:tc>
      </w:tr>
    </w:tbl>
    <w:p w:rsidR="00D45DAF" w:rsidRPr="00552DED" w:rsidRDefault="00D45DAF" w:rsidP="00D45DAF">
      <w:pPr>
        <w:rPr>
          <w:b/>
          <w:color w:val="FF0000"/>
        </w:rPr>
      </w:pPr>
      <w:r w:rsidRPr="00552DED">
        <w:rPr>
          <w:b/>
          <w:color w:val="FF0000"/>
        </w:rPr>
        <w:t xml:space="preserve">      </w:t>
      </w:r>
    </w:p>
    <w:p w:rsidR="00D45DAF" w:rsidRPr="00CA59AD" w:rsidRDefault="00D45DAF" w:rsidP="00D45DAF">
      <w:pPr>
        <w:jc w:val="both"/>
        <w:rPr>
          <w:sz w:val="24"/>
        </w:rPr>
      </w:pPr>
      <w:r w:rsidRPr="0007481F">
        <w:rPr>
          <w:b/>
        </w:rPr>
        <w:t xml:space="preserve">      </w:t>
      </w:r>
      <w:r w:rsidRPr="00CA59AD">
        <w:rPr>
          <w:b/>
          <w:sz w:val="24"/>
        </w:rPr>
        <w:t>Вывод</w:t>
      </w:r>
      <w:r w:rsidRPr="00CA59AD">
        <w:rPr>
          <w:sz w:val="24"/>
        </w:rPr>
        <w:t>: стоит отметить, что каждый год проявляют себя, чаще всего, одни и те же учите</w:t>
      </w:r>
      <w:r w:rsidR="008A5985" w:rsidRPr="00CA59AD">
        <w:rPr>
          <w:sz w:val="24"/>
        </w:rPr>
        <w:t xml:space="preserve">ля. Среди активных – учитель родного языка, музыки, физической культуры, начальные классы. </w:t>
      </w:r>
      <w:r w:rsidRPr="00CA59AD">
        <w:rPr>
          <w:sz w:val="24"/>
        </w:rPr>
        <w:t>Педагоги школы проявляют активность ч</w:t>
      </w:r>
      <w:r w:rsidR="008A5985" w:rsidRPr="00CA59AD">
        <w:rPr>
          <w:sz w:val="24"/>
        </w:rPr>
        <w:t xml:space="preserve">ерез участие </w:t>
      </w:r>
      <w:r w:rsidRPr="00CA59AD">
        <w:rPr>
          <w:sz w:val="24"/>
        </w:rPr>
        <w:t xml:space="preserve"> методических конкурсах различного уровня. </w:t>
      </w:r>
    </w:p>
    <w:p w:rsidR="00D45DAF" w:rsidRPr="00CA59AD" w:rsidRDefault="00D45DAF" w:rsidP="00D45DAF">
      <w:pPr>
        <w:shd w:val="clear" w:color="auto" w:fill="FFFFFF"/>
        <w:rPr>
          <w:b/>
          <w:sz w:val="24"/>
        </w:rPr>
      </w:pPr>
    </w:p>
    <w:p w:rsidR="00D45DAF" w:rsidRPr="00CA59AD" w:rsidRDefault="00D45DAF" w:rsidP="00D45DAF">
      <w:pPr>
        <w:rPr>
          <w:sz w:val="24"/>
        </w:rPr>
      </w:pPr>
      <w:r w:rsidRPr="00CA59AD">
        <w:rPr>
          <w:b/>
          <w:sz w:val="24"/>
        </w:rPr>
        <w:t>Недостатки</w:t>
      </w:r>
      <w:r w:rsidRPr="00CA59AD">
        <w:rPr>
          <w:sz w:val="24"/>
        </w:rPr>
        <w:t xml:space="preserve">: </w:t>
      </w:r>
    </w:p>
    <w:p w:rsidR="00D45DAF" w:rsidRPr="00CA59AD" w:rsidRDefault="00D45DAF" w:rsidP="008A5985">
      <w:pPr>
        <w:shd w:val="clear" w:color="auto" w:fill="FFFFFF"/>
        <w:jc w:val="both"/>
        <w:rPr>
          <w:sz w:val="24"/>
        </w:rPr>
      </w:pPr>
      <w:r w:rsidRPr="00CA59AD">
        <w:rPr>
          <w:sz w:val="24"/>
        </w:rPr>
        <w:t>-пассивность и сопротивление педагогов участию в конкурсах;</w:t>
      </w:r>
    </w:p>
    <w:p w:rsidR="00D45DAF" w:rsidRPr="00CA59AD" w:rsidRDefault="00D45DAF" w:rsidP="008A5985">
      <w:pPr>
        <w:shd w:val="clear" w:color="auto" w:fill="FFFFFF"/>
        <w:jc w:val="both"/>
        <w:rPr>
          <w:sz w:val="24"/>
        </w:rPr>
      </w:pPr>
      <w:r w:rsidRPr="00CA59AD">
        <w:rPr>
          <w:sz w:val="24"/>
        </w:rPr>
        <w:t>- внутренняя неготовность педагогов к самопрезентации;</w:t>
      </w:r>
    </w:p>
    <w:p w:rsidR="00D45DAF" w:rsidRPr="00CA59AD" w:rsidRDefault="00D45DAF" w:rsidP="008A5985">
      <w:pPr>
        <w:shd w:val="clear" w:color="auto" w:fill="FFFFFF"/>
        <w:jc w:val="both"/>
        <w:rPr>
          <w:sz w:val="24"/>
        </w:rPr>
      </w:pPr>
      <w:r w:rsidRPr="00CA59AD">
        <w:rPr>
          <w:sz w:val="24"/>
        </w:rPr>
        <w:t>- отсутствие ситуаций, когда у педагога появляется такая потребность;</w:t>
      </w:r>
    </w:p>
    <w:p w:rsidR="00D45DAF" w:rsidRPr="00CA59AD" w:rsidRDefault="00D45DAF" w:rsidP="008A5985">
      <w:pPr>
        <w:shd w:val="clear" w:color="auto" w:fill="FFFFFF"/>
        <w:jc w:val="both"/>
        <w:rPr>
          <w:sz w:val="24"/>
        </w:rPr>
      </w:pPr>
      <w:r w:rsidRPr="00CA59AD">
        <w:rPr>
          <w:sz w:val="24"/>
        </w:rPr>
        <w:t>- педагоги не хотят участвовать в конкурсах, так как испытывают трудности, составляя документацию к конкурсу. Для кого-то сложно систематизировать накопленный педагогический опыт; пугает огромное количество материала для представления своего опыта. </w:t>
      </w:r>
    </w:p>
    <w:p w:rsidR="00D45DAF" w:rsidRPr="00CA59AD" w:rsidRDefault="00D45DAF" w:rsidP="008A5985">
      <w:pPr>
        <w:shd w:val="clear" w:color="auto" w:fill="FFFFFF"/>
        <w:jc w:val="both"/>
        <w:rPr>
          <w:sz w:val="24"/>
        </w:rPr>
      </w:pPr>
      <w:r w:rsidRPr="00CA59AD">
        <w:rPr>
          <w:sz w:val="24"/>
        </w:rPr>
        <w:t>- проблемы в организации трудового дня, т.к. не хватает времени;</w:t>
      </w:r>
    </w:p>
    <w:p w:rsidR="00D45DAF" w:rsidRPr="00CA59AD" w:rsidRDefault="00D45DAF" w:rsidP="008A5985">
      <w:pPr>
        <w:shd w:val="clear" w:color="auto" w:fill="FFFFFF"/>
        <w:jc w:val="both"/>
        <w:rPr>
          <w:sz w:val="24"/>
        </w:rPr>
      </w:pPr>
      <w:r w:rsidRPr="00CA59AD">
        <w:rPr>
          <w:sz w:val="24"/>
        </w:rPr>
        <w:t>- стрессовость, напряженность ситуации, которая может принести не только признание и успех, но и неудачу.</w:t>
      </w:r>
    </w:p>
    <w:p w:rsidR="00D45DAF" w:rsidRPr="00CA59AD" w:rsidRDefault="00D45DAF" w:rsidP="00D45DAF">
      <w:pPr>
        <w:shd w:val="clear" w:color="auto" w:fill="FFFFFF"/>
        <w:rPr>
          <w:sz w:val="24"/>
        </w:rPr>
      </w:pPr>
      <w:r w:rsidRPr="00CA59AD">
        <w:rPr>
          <w:b/>
          <w:sz w:val="24"/>
        </w:rPr>
        <w:t>Рекомендации</w:t>
      </w:r>
      <w:r w:rsidRPr="00CA59AD">
        <w:rPr>
          <w:sz w:val="24"/>
        </w:rPr>
        <w:t>: руководителям ШМО, администрации школы необходимо вести индивидуальную методическую работу:</w:t>
      </w:r>
    </w:p>
    <w:p w:rsidR="00D45DAF" w:rsidRPr="00CA59AD" w:rsidRDefault="00D45DAF" w:rsidP="00D45DAF">
      <w:pPr>
        <w:shd w:val="clear" w:color="auto" w:fill="FFFFFF"/>
        <w:rPr>
          <w:sz w:val="24"/>
        </w:rPr>
      </w:pPr>
      <w:r w:rsidRPr="00CA59AD">
        <w:rPr>
          <w:sz w:val="24"/>
        </w:rPr>
        <w:t>- с активными креативными учителями, показывающими творческие перспективы;</w:t>
      </w:r>
    </w:p>
    <w:p w:rsidR="00D45DAF" w:rsidRPr="00CA59AD" w:rsidRDefault="00D45DAF" w:rsidP="00D45DAF">
      <w:pPr>
        <w:shd w:val="clear" w:color="auto" w:fill="FFFFFF"/>
        <w:rPr>
          <w:sz w:val="24"/>
        </w:rPr>
      </w:pPr>
      <w:r w:rsidRPr="00CA59AD">
        <w:rPr>
          <w:sz w:val="24"/>
        </w:rPr>
        <w:t>-с пассивными учителями, не проявляющими интерес к своему методическому росту;</w:t>
      </w:r>
    </w:p>
    <w:p w:rsidR="00D45DAF" w:rsidRPr="00CA59AD" w:rsidRDefault="00D45DAF" w:rsidP="00D45DAF">
      <w:pPr>
        <w:shd w:val="clear" w:color="auto" w:fill="FFFFFF"/>
        <w:rPr>
          <w:sz w:val="24"/>
        </w:rPr>
      </w:pPr>
      <w:r w:rsidRPr="00CA59AD">
        <w:rPr>
          <w:sz w:val="24"/>
        </w:rPr>
        <w:t xml:space="preserve">-оказывать всестороннюю поддержку участвующим в различных конкурсах учителям. </w:t>
      </w:r>
    </w:p>
    <w:p w:rsidR="00DA42F2" w:rsidRPr="00CA59AD" w:rsidRDefault="00DA42F2" w:rsidP="00DA42F2">
      <w:pPr>
        <w:shd w:val="clear" w:color="auto" w:fill="FFFFFF"/>
        <w:rPr>
          <w:b/>
          <w:sz w:val="24"/>
        </w:rPr>
      </w:pPr>
    </w:p>
    <w:p w:rsidR="00DA42F2" w:rsidRPr="00CA59AD" w:rsidRDefault="00DA42F2" w:rsidP="00DA42F2">
      <w:pPr>
        <w:shd w:val="clear" w:color="auto" w:fill="FFFFFF"/>
        <w:rPr>
          <w:b/>
          <w:sz w:val="24"/>
        </w:rPr>
      </w:pPr>
      <w:r w:rsidRPr="00CA59AD">
        <w:rPr>
          <w:b/>
          <w:sz w:val="24"/>
        </w:rPr>
        <w:t>Работа с одаренными детьми.</w:t>
      </w:r>
    </w:p>
    <w:p w:rsidR="00DA42F2" w:rsidRPr="00CA59AD" w:rsidRDefault="00DA42F2" w:rsidP="00DA42F2">
      <w:pPr>
        <w:shd w:val="clear" w:color="auto" w:fill="FFFFFF"/>
        <w:jc w:val="both"/>
        <w:rPr>
          <w:sz w:val="24"/>
        </w:rPr>
      </w:pPr>
      <w:r w:rsidRPr="00CA59AD">
        <w:rPr>
          <w:sz w:val="24"/>
        </w:rPr>
        <w:t xml:space="preserve">      Развитие одаренного ребенка является одним из направлений работы школы. Обязательным условием формирования у ребенка чувства успешности – обеспечение его участия в различных конкурсах, интеллектуальных играх, предметных играх, научно-практических конференциях. В процессе такой работы происходит: </w:t>
      </w:r>
    </w:p>
    <w:p w:rsidR="00DA42F2" w:rsidRPr="00CA59AD" w:rsidRDefault="00DA42F2" w:rsidP="00DA42F2">
      <w:pPr>
        <w:shd w:val="clear" w:color="auto" w:fill="FFFFFF"/>
        <w:rPr>
          <w:sz w:val="24"/>
        </w:rPr>
      </w:pPr>
      <w:r w:rsidRPr="00CA59AD">
        <w:rPr>
          <w:sz w:val="24"/>
        </w:rPr>
        <w:t>-сохранение индивидуальности учащихся;</w:t>
      </w:r>
    </w:p>
    <w:p w:rsidR="00DA42F2" w:rsidRPr="00CA59AD" w:rsidRDefault="00DA42F2" w:rsidP="00DA42F2">
      <w:pPr>
        <w:shd w:val="clear" w:color="auto" w:fill="FFFFFF"/>
        <w:rPr>
          <w:sz w:val="24"/>
        </w:rPr>
      </w:pPr>
      <w:r w:rsidRPr="00CA59AD">
        <w:rPr>
          <w:sz w:val="24"/>
        </w:rPr>
        <w:t>-поддержка познавательной потребности ученика;</w:t>
      </w:r>
    </w:p>
    <w:p w:rsidR="00DA42F2" w:rsidRPr="00CA59AD" w:rsidRDefault="00DA42F2" w:rsidP="00DA42F2">
      <w:pPr>
        <w:shd w:val="clear" w:color="auto" w:fill="FFFFFF"/>
        <w:rPr>
          <w:sz w:val="24"/>
        </w:rPr>
      </w:pPr>
      <w:r w:rsidRPr="00CA59AD">
        <w:rPr>
          <w:sz w:val="24"/>
        </w:rPr>
        <w:t>-знание психологических особенностей «одаренных».</w:t>
      </w:r>
    </w:p>
    <w:p w:rsidR="00DA42F2" w:rsidRPr="00CA59AD" w:rsidRDefault="00DA42F2" w:rsidP="00DA42F2">
      <w:pPr>
        <w:shd w:val="clear" w:color="auto" w:fill="FFFFFF"/>
        <w:jc w:val="both"/>
        <w:rPr>
          <w:sz w:val="24"/>
        </w:rPr>
      </w:pPr>
      <w:r w:rsidRPr="00CA59AD">
        <w:rPr>
          <w:sz w:val="24"/>
        </w:rPr>
        <w:t xml:space="preserve">      В школе создана система работы с одарёнными детьми, состоящая как из урочной, так и из внеурочной деятельности. Организуется участие детей в творческих и интеллектуальных конкурсах, предметных олимпиадах, научно-практических конференциях, спортивных соревнованиях.</w:t>
      </w:r>
    </w:p>
    <w:p w:rsidR="00DA42F2" w:rsidRPr="00CA59AD" w:rsidRDefault="00DA42F2" w:rsidP="00DA42F2">
      <w:pPr>
        <w:shd w:val="clear" w:color="auto" w:fill="FFFFFF"/>
        <w:rPr>
          <w:bCs/>
          <w:sz w:val="24"/>
        </w:rPr>
      </w:pPr>
      <w:r w:rsidRPr="00CA59AD">
        <w:rPr>
          <w:bCs/>
          <w:sz w:val="24"/>
        </w:rPr>
        <w:t>Организация работы с одаренными детьми имеет следующее содержание:</w:t>
      </w:r>
    </w:p>
    <w:p w:rsidR="00DA42F2" w:rsidRPr="00CA59AD" w:rsidRDefault="00DA42F2" w:rsidP="00DA42F2">
      <w:pPr>
        <w:jc w:val="both"/>
        <w:rPr>
          <w:b/>
          <w:sz w:val="24"/>
        </w:rPr>
      </w:pPr>
      <w:r w:rsidRPr="00CA59AD">
        <w:rPr>
          <w:b/>
          <w:sz w:val="24"/>
        </w:rPr>
        <w:t xml:space="preserve">-Поощрение одаренных детей: </w:t>
      </w:r>
      <w:r w:rsidRPr="00CA59AD">
        <w:rPr>
          <w:sz w:val="24"/>
        </w:rPr>
        <w:t>вручение грамот, объявление благодарности, предоставление возможности побывать в интересных поездках, публикации в СМИ и др.</w:t>
      </w:r>
    </w:p>
    <w:p w:rsidR="00DA42F2" w:rsidRPr="00CA59AD" w:rsidRDefault="00DA42F2" w:rsidP="00DA42F2">
      <w:pPr>
        <w:rPr>
          <w:b/>
          <w:sz w:val="24"/>
        </w:rPr>
      </w:pPr>
      <w:r w:rsidRPr="00CA59AD">
        <w:rPr>
          <w:b/>
          <w:sz w:val="24"/>
        </w:rPr>
        <w:t>-Работа с родителями:</w:t>
      </w:r>
    </w:p>
    <w:p w:rsidR="00DA42F2" w:rsidRPr="00CA59AD" w:rsidRDefault="00DA42F2" w:rsidP="00DA42F2">
      <w:pPr>
        <w:jc w:val="both"/>
        <w:rPr>
          <w:sz w:val="24"/>
        </w:rPr>
      </w:pPr>
      <w:r w:rsidRPr="00CA59AD">
        <w:rPr>
          <w:sz w:val="24"/>
        </w:rPr>
        <w:t xml:space="preserve">Для родителей часто тоже возникают трудности в воспитании одаренного ребенка, </w:t>
      </w:r>
      <w:r w:rsidRPr="00CA59AD">
        <w:rPr>
          <w:sz w:val="24"/>
        </w:rPr>
        <w:lastRenderedPageBreak/>
        <w:t xml:space="preserve">поэтому нам приходится проводить работу с ними, проводить индивидуальные консультации, а также вовлекать родителей в совместное с детьми творчество. </w:t>
      </w:r>
    </w:p>
    <w:p w:rsidR="00DA42F2" w:rsidRPr="00CA59AD" w:rsidRDefault="00DA42F2" w:rsidP="00DA42F2">
      <w:pPr>
        <w:rPr>
          <w:b/>
          <w:sz w:val="24"/>
        </w:rPr>
      </w:pPr>
      <w:r w:rsidRPr="00CA59AD">
        <w:rPr>
          <w:sz w:val="24"/>
        </w:rPr>
        <w:t>-</w:t>
      </w:r>
      <w:r w:rsidRPr="00CA59AD">
        <w:rPr>
          <w:b/>
          <w:sz w:val="24"/>
        </w:rPr>
        <w:t>Совершенствование профессиональных качеств учителя:</w:t>
      </w:r>
    </w:p>
    <w:p w:rsidR="00DA42F2" w:rsidRPr="00CA59AD" w:rsidRDefault="00DA42F2" w:rsidP="00DA42F2">
      <w:pPr>
        <w:jc w:val="both"/>
        <w:rPr>
          <w:sz w:val="24"/>
        </w:rPr>
      </w:pPr>
      <w:r w:rsidRPr="00CA59AD">
        <w:rPr>
          <w:sz w:val="24"/>
        </w:rPr>
        <w:t xml:space="preserve">Учитель, работающий с детьми, должен быть творческим, профессионально грамотным, способным к экспериментальной и научно-исследовательской деятельности, умелым организатором. Каждый талантливый ребенок уникален и работа с ним – индивидуальная, целенаправленная деятельность, требующая искусных действий талантливого же педагога. </w:t>
      </w:r>
    </w:p>
    <w:p w:rsidR="00DA42F2" w:rsidRPr="00CA59AD" w:rsidRDefault="00DA42F2" w:rsidP="00DA42F2">
      <w:pPr>
        <w:jc w:val="both"/>
        <w:rPr>
          <w:b/>
          <w:sz w:val="24"/>
        </w:rPr>
      </w:pPr>
      <w:r w:rsidRPr="00CA59AD">
        <w:rPr>
          <w:b/>
          <w:sz w:val="24"/>
        </w:rPr>
        <w:t xml:space="preserve">-Взаимодействие ОУ с другими структурами социума для создания благоприятных условий развития одаренности: </w:t>
      </w:r>
      <w:r w:rsidRPr="00CA59AD">
        <w:rPr>
          <w:sz w:val="24"/>
        </w:rPr>
        <w:t>школа взаимодействует с учреждениями культуры села, Центром внешкольной работы, библиотекой и др.</w:t>
      </w:r>
    </w:p>
    <w:p w:rsidR="00DA42F2" w:rsidRPr="00CA59AD" w:rsidRDefault="00DA42F2" w:rsidP="00DA42F2">
      <w:pPr>
        <w:jc w:val="both"/>
        <w:rPr>
          <w:sz w:val="24"/>
        </w:rPr>
      </w:pPr>
      <w:r w:rsidRPr="00CA59AD">
        <w:rPr>
          <w:sz w:val="24"/>
        </w:rPr>
        <w:t xml:space="preserve">  В школе создана благоприятная среда для раскрытия способностей учащихся и проявления их одарённости. Организуется участие детей в творческих и интеллектуальных конкурсах, предметных олимпиадах, научно-практических конференциях, спортивных соревнованиях, марафонах, фестивалях и другого рода мероприятиях. Способные и одаренные обучающиеся нашей школы приняли участие в школьных, муниципальных, региональных, всероссийских мероприятиях урочной и внеурочной деятельности. Учащиеся школы приняли активное участие в школьном этапе олимпиады по предметам учебного плана. Всем учащимся были предоставлены равные возможности для участия в школьном этапе Всероссийской олимпиады школьников.</w:t>
      </w:r>
    </w:p>
    <w:p w:rsidR="00DA42F2" w:rsidRPr="00CA59AD" w:rsidRDefault="00DA42F2" w:rsidP="00DA42F2">
      <w:pPr>
        <w:rPr>
          <w:b/>
          <w:sz w:val="24"/>
        </w:rPr>
      </w:pPr>
    </w:p>
    <w:p w:rsidR="00DA42F2" w:rsidRPr="00552DED" w:rsidRDefault="00DA42F2" w:rsidP="00DA42F2">
      <w:pPr>
        <w:rPr>
          <w:b/>
        </w:rPr>
      </w:pPr>
      <w:r w:rsidRPr="00552DED">
        <w:rPr>
          <w:b/>
        </w:rPr>
        <w:t>Результаты муниципального этапа Всероссийских олимпиад по предметам обучающихся МБОУ «</w:t>
      </w:r>
      <w:r>
        <w:rPr>
          <w:b/>
        </w:rPr>
        <w:t>Нижнечершилинская ООШ</w:t>
      </w:r>
      <w:r w:rsidRPr="00552DED">
        <w:rPr>
          <w:b/>
        </w:rPr>
        <w:t>» в 2022-2023 учебном году</w:t>
      </w:r>
      <w:r w:rsidRPr="00552DED">
        <w:t xml:space="preserve">   </w:t>
      </w: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850"/>
        <w:gridCol w:w="1843"/>
        <w:gridCol w:w="1701"/>
        <w:gridCol w:w="2410"/>
      </w:tblGrid>
      <w:tr w:rsidR="00DA42F2" w:rsidRPr="00552DED" w:rsidTr="00F645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F2" w:rsidRPr="00552DED" w:rsidRDefault="00DA42F2" w:rsidP="00A0030A">
            <w:r w:rsidRPr="00552DED">
              <w:t>№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F2" w:rsidRPr="00552DED" w:rsidRDefault="00DA42F2" w:rsidP="00A0030A">
            <w:r w:rsidRPr="00552DED">
              <w:t>Ф.И. ученика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F2" w:rsidRPr="00552DED" w:rsidRDefault="00DA42F2" w:rsidP="00A0030A">
            <w:r w:rsidRPr="00552DED">
              <w:t>Класс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F2" w:rsidRPr="00552DED" w:rsidRDefault="00DA42F2" w:rsidP="00A0030A">
            <w:r w:rsidRPr="00552DED">
              <w:t xml:space="preserve">Предмет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F2" w:rsidRPr="00552DED" w:rsidRDefault="00DA42F2" w:rsidP="00A0030A">
            <w:r w:rsidRPr="00552DED">
              <w:t xml:space="preserve">Результат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42F2" w:rsidRPr="00552DED" w:rsidRDefault="00DA42F2" w:rsidP="00A0030A">
            <w:r w:rsidRPr="00552DED">
              <w:t>Учитель</w:t>
            </w:r>
          </w:p>
        </w:tc>
      </w:tr>
      <w:tr w:rsidR="00DA42F2" w:rsidRPr="00552DED" w:rsidTr="00F645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DA42F2" w:rsidP="00A0030A">
            <w:r w:rsidRPr="00552DED"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844111" w:rsidP="00A0030A">
            <w:r>
              <w:t>Олюшин Александр Александрович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844111" w:rsidP="00A0030A">
            <w: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844111" w:rsidP="00A0030A">
            <w: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844111" w:rsidP="00844111">
            <w: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844111" w:rsidP="00A0030A">
            <w:r>
              <w:t>Багаутдинова А.Б.</w:t>
            </w:r>
          </w:p>
        </w:tc>
      </w:tr>
      <w:tr w:rsidR="00DA42F2" w:rsidRPr="00552DED" w:rsidTr="00F645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DA42F2" w:rsidP="00A0030A">
            <w:r w:rsidRPr="00552DED"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844111" w:rsidP="00A0030A">
            <w:r>
              <w:t>Олюшин Александр Александрович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844111" w:rsidP="00A0030A">
            <w: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844111" w:rsidP="00A0030A">
            <w:r>
              <w:t>ОБЖ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844111" w:rsidP="00A0030A">
            <w: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F2" w:rsidRPr="00552DED" w:rsidRDefault="00844111" w:rsidP="00A0030A">
            <w:r>
              <w:t>Багаутдинова А.Б.</w:t>
            </w:r>
          </w:p>
        </w:tc>
      </w:tr>
      <w:tr w:rsidR="00844111" w:rsidRPr="00552DED" w:rsidTr="00F645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 w:rsidRPr="00552DED"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Хайрутдинова Янсылу Сиреньевна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ОБЖ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Багаутдинова А.Б.</w:t>
            </w:r>
          </w:p>
        </w:tc>
      </w:tr>
      <w:tr w:rsidR="00844111" w:rsidRPr="00552DED" w:rsidTr="00F645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 w:rsidRPr="00552DED"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Галимов Аяз Зяудатович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ОБЖ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Багаутдинова А.Б.</w:t>
            </w:r>
          </w:p>
        </w:tc>
      </w:tr>
      <w:tr w:rsidR="00844111" w:rsidRPr="00552DED" w:rsidTr="00F645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 w:rsidRPr="00552DED">
              <w:t>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Хайрутдинова Янсылу Сиреньевна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родная (татарская) литература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 w:rsidRPr="00552DED"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Муллагалиева А.В.</w:t>
            </w:r>
          </w:p>
        </w:tc>
      </w:tr>
      <w:tr w:rsidR="00844111" w:rsidRPr="00552DED" w:rsidTr="00F645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 w:rsidRPr="00552DED"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D46592" w:rsidP="00A0030A">
            <w:r>
              <w:t>Хайрутдинова Янсылу Сиреньевна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D46592" w:rsidP="00A0030A"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родной (татарский) язык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>
              <w:t>победитель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D46592" w:rsidP="00A0030A">
            <w:r>
              <w:t>Муллагалиева А.В.</w:t>
            </w:r>
          </w:p>
        </w:tc>
      </w:tr>
      <w:tr w:rsidR="00844111" w:rsidRPr="00552DED" w:rsidTr="00F645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 w:rsidRPr="00552DED"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D46592" w:rsidP="00A0030A">
            <w:r>
              <w:t>Хайрутдинова Янсылу Сиреньевна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D46592" w:rsidP="00A0030A"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3A72F0" w:rsidP="00A0030A">
            <w:r>
              <w:t>русский язык для обучающихся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D46592" w:rsidP="00A0030A">
            <w: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D46592" w:rsidP="00A0030A">
            <w:r>
              <w:t>Ахмадиева Э.Ф.</w:t>
            </w:r>
          </w:p>
        </w:tc>
      </w:tr>
      <w:tr w:rsidR="00844111" w:rsidRPr="00552DED" w:rsidTr="00F645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 w:rsidRPr="00552DED"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3A72F0" w:rsidP="00A0030A">
            <w:r>
              <w:t>Олюшин Александр Александрович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3A72F0" w:rsidP="00A0030A">
            <w: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3A72F0" w:rsidP="00A0030A">
            <w:r>
              <w:t xml:space="preserve">русская литература для обучающихся школ с родным </w:t>
            </w:r>
            <w:r>
              <w:lastRenderedPageBreak/>
              <w:t>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844111" w:rsidP="00A0030A">
            <w:r w:rsidRPr="00552DED">
              <w:lastRenderedPageBreak/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3A72F0" w:rsidP="00A0030A">
            <w:r>
              <w:t>Ахмадиева Э.Ф.</w:t>
            </w:r>
          </w:p>
        </w:tc>
      </w:tr>
      <w:tr w:rsidR="00844111" w:rsidRPr="00552DED" w:rsidTr="00F645E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3A72F0" w:rsidP="00A0030A">
            <w: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3A72F0" w:rsidP="00A0030A">
            <w:r>
              <w:t>Хайрутдинова Янсылу Сиреньевна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3A72F0" w:rsidP="00A0030A">
            <w: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3A72F0" w:rsidP="00A0030A">
            <w:r>
              <w:t>русская литература для обучающихся школ с родным (нерусским) языком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3A72F0" w:rsidP="00A0030A">
            <w:r>
              <w:t>призер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111" w:rsidRPr="00552DED" w:rsidRDefault="003A72F0" w:rsidP="00A0030A">
            <w:r>
              <w:t>Ахмадиева Э.Ф.</w:t>
            </w:r>
          </w:p>
        </w:tc>
      </w:tr>
    </w:tbl>
    <w:p w:rsidR="00DA42F2" w:rsidRPr="00CA59AD" w:rsidRDefault="00DA42F2" w:rsidP="00DA42F2">
      <w:pPr>
        <w:rPr>
          <w:sz w:val="24"/>
        </w:rPr>
      </w:pPr>
      <w:r w:rsidRPr="00552DED">
        <w:rPr>
          <w:b/>
        </w:rPr>
        <w:t>Вывод:</w:t>
      </w:r>
      <w:r w:rsidRPr="00552DED">
        <w:t xml:space="preserve"> количество призовых мест учащихся в очных олимпиадах остается достаточно высоким, </w:t>
      </w:r>
      <w:r w:rsidRPr="00CA59AD">
        <w:rPr>
          <w:sz w:val="24"/>
        </w:rPr>
        <w:t>что свидетельствует о качественной подготовке обучающихся к олимпиадам педагогами школы.</w:t>
      </w:r>
    </w:p>
    <w:p w:rsidR="00DA42F2" w:rsidRPr="00CA59AD" w:rsidRDefault="00DA42F2" w:rsidP="00DA42F2">
      <w:pPr>
        <w:rPr>
          <w:sz w:val="24"/>
        </w:rPr>
      </w:pPr>
      <w:r w:rsidRPr="00CA59AD">
        <w:rPr>
          <w:b/>
          <w:sz w:val="24"/>
        </w:rPr>
        <w:t>Проблемы</w:t>
      </w:r>
      <w:r w:rsidRPr="00CA59AD">
        <w:rPr>
          <w:sz w:val="24"/>
        </w:rPr>
        <w:t>: нет призовых мест по предметам</w:t>
      </w:r>
      <w:r w:rsidR="003A72F0" w:rsidRPr="00CA59AD">
        <w:rPr>
          <w:sz w:val="24"/>
        </w:rPr>
        <w:t xml:space="preserve"> «математика»</w:t>
      </w:r>
      <w:r w:rsidRPr="00CA59AD">
        <w:rPr>
          <w:sz w:val="24"/>
        </w:rPr>
        <w:t xml:space="preserve"> «физика», «информатика», «астр</w:t>
      </w:r>
      <w:r w:rsidR="003A72F0" w:rsidRPr="00CA59AD">
        <w:rPr>
          <w:sz w:val="24"/>
        </w:rPr>
        <w:t>ономия», «МХК», «технология», «английский язык», «география», «история»</w:t>
      </w:r>
    </w:p>
    <w:p w:rsidR="00DA42F2" w:rsidRPr="00CA59AD" w:rsidRDefault="00DA42F2" w:rsidP="00DA42F2">
      <w:pPr>
        <w:rPr>
          <w:b/>
          <w:sz w:val="24"/>
        </w:rPr>
      </w:pPr>
    </w:p>
    <w:p w:rsidR="00DA42F2" w:rsidRPr="00CA59AD" w:rsidRDefault="00DA42F2" w:rsidP="00DA42F2">
      <w:pPr>
        <w:rPr>
          <w:sz w:val="24"/>
        </w:rPr>
      </w:pPr>
      <w:r w:rsidRPr="00CA59AD">
        <w:rPr>
          <w:b/>
          <w:sz w:val="24"/>
        </w:rPr>
        <w:t>Недочеты в работе по подготовке учащихся в ВсОШ:</w:t>
      </w:r>
      <w:r w:rsidRPr="00CA59AD">
        <w:rPr>
          <w:sz w:val="24"/>
        </w:rPr>
        <w:t xml:space="preserve"> </w:t>
      </w:r>
    </w:p>
    <w:p w:rsidR="00DA42F2" w:rsidRPr="00CA59AD" w:rsidRDefault="00DA42F2" w:rsidP="00DA42F2">
      <w:pPr>
        <w:widowControl/>
        <w:numPr>
          <w:ilvl w:val="0"/>
          <w:numId w:val="30"/>
        </w:numPr>
        <w:autoSpaceDE/>
        <w:autoSpaceDN/>
        <w:rPr>
          <w:sz w:val="24"/>
        </w:rPr>
      </w:pPr>
      <w:r w:rsidRPr="00CA59AD">
        <w:rPr>
          <w:sz w:val="24"/>
        </w:rPr>
        <w:t>Недостаточная заинтересованность как в работе педагогов, так и со стороны учащихся.</w:t>
      </w:r>
    </w:p>
    <w:p w:rsidR="00DA42F2" w:rsidRPr="00CA59AD" w:rsidRDefault="00DA42F2" w:rsidP="00DA42F2">
      <w:pPr>
        <w:widowControl/>
        <w:numPr>
          <w:ilvl w:val="0"/>
          <w:numId w:val="30"/>
        </w:numPr>
        <w:autoSpaceDE/>
        <w:autoSpaceDN/>
        <w:rPr>
          <w:sz w:val="24"/>
        </w:rPr>
      </w:pPr>
      <w:r w:rsidRPr="00CA59AD">
        <w:rPr>
          <w:sz w:val="24"/>
        </w:rPr>
        <w:t>Большая учебная нагрузка у учеников.</w:t>
      </w:r>
    </w:p>
    <w:p w:rsidR="00DA42F2" w:rsidRPr="00CA59AD" w:rsidRDefault="00DA42F2" w:rsidP="003A72F0">
      <w:pPr>
        <w:widowControl/>
        <w:numPr>
          <w:ilvl w:val="0"/>
          <w:numId w:val="30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 xml:space="preserve">Недоработка системы работы педагога по подготовке учащихся к олимпиадам. Сроки проведения муниципального этапа сдвинуты на первую неделю октября, поэтому учителям и учащимся не хватает времени на качественную подготовку. </w:t>
      </w:r>
    </w:p>
    <w:p w:rsidR="00DA42F2" w:rsidRPr="00CA59AD" w:rsidRDefault="00DA42F2" w:rsidP="00DA42F2">
      <w:pPr>
        <w:rPr>
          <w:sz w:val="24"/>
        </w:rPr>
      </w:pPr>
      <w:r w:rsidRPr="00CA59AD">
        <w:rPr>
          <w:b/>
          <w:sz w:val="24"/>
        </w:rPr>
        <w:t>Рекомендации</w:t>
      </w:r>
      <w:r w:rsidRPr="00CA59AD">
        <w:rPr>
          <w:sz w:val="24"/>
        </w:rPr>
        <w:t xml:space="preserve">: </w:t>
      </w:r>
    </w:p>
    <w:p w:rsidR="00DA42F2" w:rsidRPr="00CA59AD" w:rsidRDefault="00DA42F2" w:rsidP="003A72F0">
      <w:pPr>
        <w:jc w:val="both"/>
        <w:rPr>
          <w:sz w:val="24"/>
        </w:rPr>
      </w:pPr>
      <w:r w:rsidRPr="00CA59AD">
        <w:rPr>
          <w:sz w:val="24"/>
        </w:rPr>
        <w:t xml:space="preserve">-всем учителям-предметникам необходимо провести предметный анализ олимпиад и скорректировать работу с учениками с учетом допущенных ошибок и пробелов в знаниях; </w:t>
      </w:r>
    </w:p>
    <w:p w:rsidR="00DA42F2" w:rsidRPr="00CA59AD" w:rsidRDefault="00DA42F2" w:rsidP="003A72F0">
      <w:pPr>
        <w:jc w:val="both"/>
        <w:rPr>
          <w:sz w:val="24"/>
        </w:rPr>
      </w:pPr>
      <w:r w:rsidRPr="00CA59AD">
        <w:rPr>
          <w:sz w:val="24"/>
        </w:rPr>
        <w:t>-усилить работу с одаренными учащимися по предметам, не имеющим результативности в муниципальном этапе предметных олимпиад;</w:t>
      </w:r>
    </w:p>
    <w:p w:rsidR="00DA42F2" w:rsidRPr="00CA59AD" w:rsidRDefault="00DA42F2" w:rsidP="003A72F0">
      <w:pPr>
        <w:jc w:val="both"/>
        <w:rPr>
          <w:sz w:val="24"/>
        </w:rPr>
      </w:pPr>
      <w:r w:rsidRPr="00CA59AD">
        <w:rPr>
          <w:sz w:val="24"/>
        </w:rPr>
        <w:t>-на уроках и во внеурочное время планировать задания повышенной сложности для индивидуальной работы с мотивированными детьми;</w:t>
      </w:r>
    </w:p>
    <w:p w:rsidR="00DA42F2" w:rsidRPr="00CA59AD" w:rsidRDefault="00DA42F2" w:rsidP="003A72F0">
      <w:pPr>
        <w:jc w:val="both"/>
        <w:rPr>
          <w:sz w:val="24"/>
        </w:rPr>
      </w:pPr>
      <w:r w:rsidRPr="00CA59AD">
        <w:rPr>
          <w:sz w:val="24"/>
        </w:rPr>
        <w:t>-продумать план индивидуальной работы с категорией одаренных учащихся с учетом их потребностей и возможностей.</w:t>
      </w:r>
    </w:p>
    <w:p w:rsidR="00DA42F2" w:rsidRPr="00CA59AD" w:rsidRDefault="00DA42F2" w:rsidP="00DA42F2">
      <w:pPr>
        <w:rPr>
          <w:sz w:val="24"/>
        </w:rPr>
      </w:pPr>
    </w:p>
    <w:p w:rsidR="00DA42F2" w:rsidRPr="00CA59AD" w:rsidRDefault="00DA42F2" w:rsidP="003A72F0">
      <w:pPr>
        <w:jc w:val="both"/>
        <w:rPr>
          <w:sz w:val="24"/>
        </w:rPr>
      </w:pPr>
      <w:r w:rsidRPr="00CA59AD">
        <w:rPr>
          <w:sz w:val="24"/>
        </w:rPr>
        <w:t>Помимо участия во Всероссийской предметной олимпиаде школьников учащиеся с успехом принимают участие в очных, дистанционных олимпиадах и конкурсах.</w:t>
      </w:r>
    </w:p>
    <w:p w:rsidR="00DA42F2" w:rsidRPr="00CA59AD" w:rsidRDefault="00DA42F2" w:rsidP="003A72F0">
      <w:pPr>
        <w:jc w:val="both"/>
        <w:rPr>
          <w:sz w:val="24"/>
        </w:rPr>
      </w:pPr>
      <w:r w:rsidRPr="00CA59AD">
        <w:rPr>
          <w:b/>
          <w:sz w:val="24"/>
        </w:rPr>
        <w:t>Цель</w:t>
      </w:r>
      <w:r w:rsidRPr="00CA59AD">
        <w:rPr>
          <w:sz w:val="24"/>
        </w:rPr>
        <w:t>: создание благоприятных условий для самосовершенствования, саморазвития, самореализации и самовоспитания учащихся путём выявления и раскрытия интеллектуального, творческого и духовного потенциала личности.</w:t>
      </w:r>
    </w:p>
    <w:p w:rsidR="00DA42F2" w:rsidRPr="00CA59AD" w:rsidRDefault="00DA42F2" w:rsidP="00DA42F2">
      <w:pPr>
        <w:rPr>
          <w:sz w:val="24"/>
        </w:rPr>
      </w:pPr>
    </w:p>
    <w:p w:rsidR="00DA42F2" w:rsidRPr="00CA59AD" w:rsidRDefault="00DA42F2" w:rsidP="00DA42F2">
      <w:pPr>
        <w:rPr>
          <w:b/>
          <w:sz w:val="24"/>
        </w:rPr>
      </w:pPr>
      <w:r w:rsidRPr="00CA59AD">
        <w:rPr>
          <w:b/>
          <w:sz w:val="24"/>
        </w:rPr>
        <w:t>Участие учащихся в конкурсах, фестивалях</w:t>
      </w:r>
    </w:p>
    <w:p w:rsidR="003A72F0" w:rsidRPr="00CA59AD" w:rsidRDefault="003A72F0" w:rsidP="00DA42F2">
      <w:pPr>
        <w:rPr>
          <w:b/>
          <w:sz w:val="24"/>
        </w:rPr>
      </w:pPr>
    </w:p>
    <w:tbl>
      <w:tblPr>
        <w:tblW w:w="95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6"/>
        <w:gridCol w:w="1834"/>
        <w:gridCol w:w="966"/>
        <w:gridCol w:w="1367"/>
        <w:gridCol w:w="639"/>
        <w:gridCol w:w="1179"/>
        <w:gridCol w:w="953"/>
      </w:tblGrid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Названия мероприятии</w:t>
            </w:r>
          </w:p>
        </w:tc>
        <w:tc>
          <w:tcPr>
            <w:tcW w:w="18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Участник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Класс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Руководитель</w:t>
            </w:r>
          </w:p>
        </w:tc>
        <w:tc>
          <w:tcPr>
            <w:tcW w:w="117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Результат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Год</w:t>
            </w:r>
          </w:p>
        </w:tc>
      </w:tr>
      <w:tr w:rsidR="00A0030A" w:rsidRPr="002F3092" w:rsidTr="00A0030A">
        <w:trPr>
          <w:trHeight w:val="720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«Строим будущее без коррупции»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Шарипов Ильгам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8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Ахмадиева Э.Ф.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участник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«Строим будущее без коррупции»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Хасаншина Аделя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9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Ахмадиева Э.Ф.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участник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«Мои лучшие каникулы 2022»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Камалтдинова Илсия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3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Муниципальный к</w:t>
            </w:r>
            <w:r w:rsidRPr="002F3092">
              <w:rPr>
                <w:lang w:eastAsia="ru-RU"/>
              </w:rPr>
              <w:t xml:space="preserve">онкурс на лучшее чтение английского стихотворного </w:t>
            </w:r>
            <w:r w:rsidRPr="002F3092">
              <w:rPr>
                <w:lang w:eastAsia="ru-RU"/>
              </w:rPr>
              <w:lastRenderedPageBreak/>
              <w:t>произведения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lastRenderedPageBreak/>
              <w:t>Камалтдинова Илсия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Зиятдинова А.Ф.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3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Муниципальное с</w:t>
            </w:r>
            <w:r w:rsidRPr="002F3092">
              <w:rPr>
                <w:lang w:eastAsia="ru-RU"/>
              </w:rPr>
              <w:t>оревнование по бильярду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Валеев Айрат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8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Багаутдинова А.Б.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1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Муниципальное с</w:t>
            </w:r>
            <w:r w:rsidRPr="002F3092">
              <w:rPr>
                <w:lang w:eastAsia="ru-RU"/>
              </w:rPr>
              <w:t>оревнование по бильярду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Ахмадиев Азамат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Багаутдинова А.Б.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600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«В мире шахмат»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Вильданова Лилия, Гилязова Илсия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3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Вафина В.М.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1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«Осеняя фантазия»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Ахмадиева Василя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8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«Осеняя фантазия»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Хаертдинова Янсылу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8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«Осеняя фантазия»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Валеев Айрат</w:t>
            </w:r>
            <w:r w:rsidRPr="002F3092">
              <w:rPr>
                <w:lang w:eastAsia="ru-RU"/>
              </w:rPr>
              <w:br/>
              <w:t>Вильданова Алиса, Камалтдинова Ильсия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8, 6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Вафина В.М.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3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Муниципальная онлайн олимпиада «Мавыктыргыч TATAR TELE»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Вильданова Алиса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Муллагалиева А.В.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призер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Муниципальная онлайн олимпиада «Мавыктыргыч TATAR TELE»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Камалтдинова Ильсия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Муллагалиева А.В.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призер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Муниципальная онлайн олимпиада «Мавыктыргыч TATAR TELE»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Шарипов Ильгам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8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Муллагалиева А.В.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призер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Муниципальное соревнование</w:t>
            </w:r>
            <w:r w:rsidRPr="002F3092">
              <w:rPr>
                <w:lang w:eastAsia="ru-RU"/>
              </w:rPr>
              <w:t xml:space="preserve"> "Осенний кросс"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Камалтдинова И.</w:t>
            </w:r>
            <w:r>
              <w:rPr>
                <w:lang w:eastAsia="ru-RU"/>
              </w:rPr>
              <w:t xml:space="preserve">, Вафина Р. Хайрутдинова Я., </w:t>
            </w:r>
            <w:r w:rsidRPr="002F3092">
              <w:rPr>
                <w:lang w:eastAsia="ru-RU"/>
              </w:rPr>
              <w:t>Команда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6,</w:t>
            </w:r>
            <w:r>
              <w:rPr>
                <w:lang w:eastAsia="ru-RU"/>
              </w:rPr>
              <w:t xml:space="preserve"> </w:t>
            </w:r>
            <w:r w:rsidRPr="002F3092">
              <w:rPr>
                <w:lang w:eastAsia="ru-RU"/>
              </w:rPr>
              <w:t>8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Багаутдинова А.Б.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Муниципальное с</w:t>
            </w:r>
            <w:r w:rsidRPr="002F3092">
              <w:rPr>
                <w:lang w:eastAsia="ru-RU"/>
              </w:rPr>
              <w:t>оревновани</w:t>
            </w:r>
            <w:r>
              <w:rPr>
                <w:lang w:eastAsia="ru-RU"/>
              </w:rPr>
              <w:t>е</w:t>
            </w:r>
            <w:r w:rsidRPr="002F3092">
              <w:rPr>
                <w:lang w:eastAsia="ru-RU"/>
              </w:rPr>
              <w:t xml:space="preserve"> по баскетболу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команда девочек и мальчиков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7 -9</w:t>
            </w:r>
            <w:r>
              <w:rPr>
                <w:lang w:eastAsia="ru-RU"/>
              </w:rPr>
              <w:t xml:space="preserve"> класс</w:t>
            </w:r>
            <w:r w:rsidRPr="002F3092">
              <w:rPr>
                <w:lang w:eastAsia="ru-RU"/>
              </w:rPr>
              <w:t xml:space="preserve"> 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Багаутдинова А.Б.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участие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Отборочный тур командных соревнований по бадминтону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Валеев А. Ахмадиев А. Ганиева Е. Хайрутдинова Я.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7,</w:t>
            </w:r>
            <w:r>
              <w:rPr>
                <w:lang w:eastAsia="ru-RU"/>
              </w:rPr>
              <w:t xml:space="preserve"> </w:t>
            </w:r>
            <w:r w:rsidRPr="002F3092">
              <w:rPr>
                <w:lang w:eastAsia="ru-RU"/>
              </w:rPr>
              <w:t>8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Багаутдинова А.Б.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 место команда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484007">
              <w:rPr>
                <w:lang w:eastAsia="ru-RU"/>
              </w:rPr>
              <w:t>Муниципальный к</w:t>
            </w:r>
            <w:r w:rsidRPr="002F3092">
              <w:rPr>
                <w:lang w:eastAsia="ru-RU"/>
              </w:rPr>
              <w:t>онкурс рисунков " ГТО- путь к успеху и здоровью"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Камалтдинова И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Т.Ш., Багаутдинова А.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1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Муниципальное соревнование</w:t>
            </w:r>
            <w:r w:rsidRPr="002F3092">
              <w:rPr>
                <w:lang w:eastAsia="ru-RU"/>
              </w:rPr>
              <w:t xml:space="preserve"> по волейболу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Сборная команда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6-9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Багаутдинова А.Б.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участие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Муниципальная ш</w:t>
            </w:r>
            <w:r w:rsidRPr="002F3092">
              <w:rPr>
                <w:lang w:eastAsia="ru-RU"/>
              </w:rPr>
              <w:t>кольная волейбольная лига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Сборная команда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6-9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Багаутдинова А.Б.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участие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lastRenderedPageBreak/>
              <w:t>Первенство по бадминтону на кубок Главы "ЛМР" РТ г. Лениногорска Р.Г. Хусаинова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Ахмадиев А., Хайрутдинова 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7,</w:t>
            </w:r>
            <w:r>
              <w:rPr>
                <w:lang w:eastAsia="ru-RU"/>
              </w:rPr>
              <w:t xml:space="preserve"> </w:t>
            </w:r>
            <w:r w:rsidRPr="002F3092">
              <w:rPr>
                <w:lang w:eastAsia="ru-RU"/>
              </w:rPr>
              <w:t>9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Багаутдинова А.Б.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3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 xml:space="preserve">Финал регионального этапа Всероссийской открытой Спартакиады среди обучающихся организаций дополнительного образования физкультурно - спортивной направленности 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Ахмадиева В., Камалтдинова И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6,</w:t>
            </w:r>
            <w:r>
              <w:rPr>
                <w:lang w:eastAsia="ru-RU"/>
              </w:rPr>
              <w:t xml:space="preserve"> </w:t>
            </w:r>
            <w:r w:rsidRPr="002F3092">
              <w:rPr>
                <w:lang w:eastAsia="ru-RU"/>
              </w:rPr>
              <w:t>8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Багаутдинова А.Б.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3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Муниципальное соревнование</w:t>
            </w:r>
            <w:r w:rsidRPr="002F3092">
              <w:rPr>
                <w:lang w:eastAsia="ru-RU"/>
              </w:rPr>
              <w:t xml:space="preserve"> по многоборью среди допризывной молодежи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Валеев А., Гараев А., Ганиева Е. Хайрутдинова Я.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8, 9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Багаутдинова А.Б.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1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F645E7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Муниципальное соревнование</w:t>
            </w:r>
            <w:r w:rsidRPr="002F3092">
              <w:rPr>
                <w:lang w:eastAsia="ru-RU"/>
              </w:rPr>
              <w:t xml:space="preserve"> по футболу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Сборная команда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6-9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Багаутдинова </w:t>
            </w:r>
            <w:r w:rsidRPr="002F3092">
              <w:rPr>
                <w:lang w:eastAsia="ru-RU"/>
              </w:rPr>
              <w:t>А.Б.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</w:tcBorders>
            <w:vAlign w:val="bottom"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участие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Республиканский к</w:t>
            </w:r>
            <w:r w:rsidRPr="002F3092">
              <w:rPr>
                <w:lang w:eastAsia="ru-RU"/>
              </w:rPr>
              <w:t xml:space="preserve">онкурс семейного творчества "Аты -баты" посвященный Дню </w:t>
            </w:r>
            <w:r>
              <w:rPr>
                <w:lang w:eastAsia="ru-RU"/>
              </w:rPr>
              <w:t>з</w:t>
            </w:r>
            <w:r w:rsidRPr="002F3092">
              <w:rPr>
                <w:lang w:eastAsia="ru-RU"/>
              </w:rPr>
              <w:t>ащитника Отечества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Вафин Д. Шарипов И.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6, 8 класс</w:t>
            </w:r>
          </w:p>
        </w:tc>
        <w:tc>
          <w:tcPr>
            <w:tcW w:w="13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Багаутдинова </w:t>
            </w:r>
            <w:r w:rsidRPr="002F3092">
              <w:rPr>
                <w:lang w:eastAsia="ru-RU"/>
              </w:rPr>
              <w:t>А.Б.</w:t>
            </w:r>
          </w:p>
        </w:tc>
        <w:tc>
          <w:tcPr>
            <w:tcW w:w="639" w:type="dxa"/>
            <w:tcBorders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</w:p>
        </w:tc>
        <w:tc>
          <w:tcPr>
            <w:tcW w:w="1179" w:type="dxa"/>
            <w:tcBorders>
              <w:left w:val="single" w:sz="4" w:space="0" w:color="auto"/>
              <w:bottom w:val="single" w:sz="6" w:space="0" w:color="000000"/>
            </w:tcBorders>
            <w:vAlign w:val="bottom"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 место</w:t>
            </w:r>
          </w:p>
        </w:tc>
        <w:tc>
          <w:tcPr>
            <w:tcW w:w="953" w:type="dxa"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bottom"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Акция "Из детских рук частичку теплоты"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Д</w:t>
            </w:r>
            <w:r>
              <w:rPr>
                <w:lang w:eastAsia="ru-RU"/>
              </w:rPr>
              <w:t>е</w:t>
            </w:r>
            <w:r w:rsidRPr="002F3092">
              <w:rPr>
                <w:lang w:eastAsia="ru-RU"/>
              </w:rPr>
              <w:t>тская организация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right"/>
              <w:rPr>
                <w:lang w:eastAsia="ru-RU"/>
              </w:rPr>
            </w:pPr>
            <w:r w:rsidRPr="002F3092">
              <w:rPr>
                <w:lang w:eastAsia="ru-RU"/>
              </w:rPr>
              <w:t>6-8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победители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"Я,</w:t>
            </w:r>
            <w:r>
              <w:rPr>
                <w:lang w:eastAsia="ru-RU"/>
              </w:rPr>
              <w:t xml:space="preserve"> </w:t>
            </w:r>
            <w:r w:rsidRPr="002F3092">
              <w:rPr>
                <w:lang w:eastAsia="ru-RU"/>
              </w:rPr>
              <w:t>мы -Россия!"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Камалтдинова Илсия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right"/>
              <w:rPr>
                <w:lang w:eastAsia="ru-RU"/>
              </w:rPr>
            </w:pPr>
            <w:r w:rsidRPr="002F3092">
              <w:rPr>
                <w:lang w:eastAsia="ru-RU"/>
              </w:rPr>
              <w:t>6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1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Всероссийский конкурс </w:t>
            </w:r>
            <w:r w:rsidRPr="002F3092">
              <w:rPr>
                <w:lang w:eastAsia="ru-RU"/>
              </w:rPr>
              <w:t>"Краски Осени"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Ахмадиева Василя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8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1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"Театрон"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Камалтдинова Илсия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6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Pr="002F3092">
              <w:rPr>
                <w:lang w:eastAsia="ru-RU"/>
              </w:rPr>
              <w:t>айфиева</w:t>
            </w:r>
            <w:r>
              <w:rPr>
                <w:lang w:eastAsia="ru-RU"/>
              </w:rPr>
              <w:t xml:space="preserve"> </w:t>
            </w:r>
            <w:r w:rsidRPr="002F3092">
              <w:rPr>
                <w:lang w:eastAsia="ru-RU"/>
              </w:rPr>
              <w:t>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"Маме букет"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Хаертдинова Янсылу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jc w:val="center"/>
              <w:rPr>
                <w:lang w:eastAsia="ru-RU"/>
              </w:rPr>
            </w:pPr>
            <w:r w:rsidRPr="002F3092">
              <w:rPr>
                <w:lang w:eastAsia="ru-RU"/>
              </w:rPr>
              <w:t>8</w:t>
            </w:r>
            <w:r>
              <w:rPr>
                <w:lang w:eastAsia="ru-RU"/>
              </w:rPr>
              <w:t xml:space="preserve">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3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Акция "Правовые знания детям"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Детская организация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6,8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диплом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2022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>Муниципальное н</w:t>
            </w:r>
            <w:r w:rsidRPr="002F3092">
              <w:rPr>
                <w:lang w:eastAsia="ru-RU"/>
              </w:rPr>
              <w:t>ов</w:t>
            </w:r>
            <w:r>
              <w:rPr>
                <w:lang w:eastAsia="ru-RU"/>
              </w:rPr>
              <w:t>огоднее праздничное мероприятие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Шарипов Илхам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8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Гран-при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Акция "Новогодние окна"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учащиеся 8 класс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сертификат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"Есть такая профессия</w:t>
            </w:r>
            <w:r>
              <w:rPr>
                <w:lang w:eastAsia="ru-RU"/>
              </w:rPr>
              <w:t xml:space="preserve"> </w:t>
            </w:r>
            <w:r w:rsidRPr="002F3092">
              <w:rPr>
                <w:lang w:eastAsia="ru-RU"/>
              </w:rPr>
              <w:t>-</w:t>
            </w:r>
            <w:r>
              <w:rPr>
                <w:lang w:eastAsia="ru-RU"/>
              </w:rPr>
              <w:t xml:space="preserve"> </w:t>
            </w:r>
            <w:r w:rsidRPr="002F3092">
              <w:rPr>
                <w:lang w:eastAsia="ru-RU"/>
              </w:rPr>
              <w:t>Родину защищать!"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 xml:space="preserve">Хасаншин Руслан 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5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"Память огненных лет"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Шарипов Илгам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8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1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"Память огненных лет"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Ансамбль "Сәйлән"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6,8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1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"Без тарихта эзлебез"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Камалтдинова Ильсия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6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1 мест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Зональный конкурс </w:t>
            </w:r>
            <w:r w:rsidRPr="002F3092">
              <w:rPr>
                <w:lang w:eastAsia="ru-RU"/>
              </w:rPr>
              <w:t>"Без тарихта эзлебез"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Камалтдинова Ильсия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6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Сайфиева 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3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"Милләтең белән горурлан, халкыңның узе белән!"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Гилязова Илсия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3класс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Вафина В.М., СайфиеваТ.Ш.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>Муниципальный э</w:t>
            </w:r>
            <w:r w:rsidRPr="002F3092">
              <w:rPr>
                <w:lang w:eastAsia="ru-RU"/>
              </w:rPr>
              <w:t>кологический фотоконкурс «Прикоснись к природе сердцем»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Гильфанов Данил Вафин Динар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 xml:space="preserve">3 класс </w:t>
            </w:r>
          </w:p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6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Вафина В.М.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3 место</w:t>
            </w:r>
          </w:p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 xml:space="preserve"> 1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315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Муниципальный конкурс </w:t>
            </w:r>
            <w:r w:rsidRPr="002F3092">
              <w:rPr>
                <w:lang w:eastAsia="ru-RU"/>
              </w:rPr>
              <w:t>«Юный программист»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Вафин Динар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6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Вафина В.М.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1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  <w:tr w:rsidR="00A0030A" w:rsidRPr="002F3092" w:rsidTr="00A0030A">
        <w:trPr>
          <w:trHeight w:val="630"/>
        </w:trPr>
        <w:tc>
          <w:tcPr>
            <w:tcW w:w="25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Республиканский конкурс </w:t>
            </w:r>
            <w:r w:rsidRPr="002F3092">
              <w:rPr>
                <w:lang w:eastAsia="ru-RU"/>
              </w:rPr>
              <w:t>"КОМПиЯ"</w:t>
            </w:r>
          </w:p>
        </w:tc>
        <w:tc>
          <w:tcPr>
            <w:tcW w:w="18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A0030A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 xml:space="preserve">Хайрутдинова Янсылу </w:t>
            </w:r>
          </w:p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Вафин Динар</w:t>
            </w:r>
          </w:p>
        </w:tc>
        <w:tc>
          <w:tcPr>
            <w:tcW w:w="9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8 класс</w:t>
            </w:r>
          </w:p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 xml:space="preserve"> 6 класс</w:t>
            </w:r>
          </w:p>
        </w:tc>
        <w:tc>
          <w:tcPr>
            <w:tcW w:w="200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Вафина В.М.</w:t>
            </w:r>
          </w:p>
        </w:tc>
        <w:tc>
          <w:tcPr>
            <w:tcW w:w="117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 xml:space="preserve">3 место </w:t>
            </w:r>
            <w:r>
              <w:rPr>
                <w:lang w:eastAsia="ru-RU"/>
              </w:rPr>
              <w:t xml:space="preserve"> </w:t>
            </w:r>
          </w:p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 место</w:t>
            </w:r>
          </w:p>
        </w:tc>
        <w:tc>
          <w:tcPr>
            <w:tcW w:w="9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A0030A" w:rsidRPr="002F3092" w:rsidRDefault="00A0030A" w:rsidP="00A0030A">
            <w:pPr>
              <w:rPr>
                <w:lang w:eastAsia="ru-RU"/>
              </w:rPr>
            </w:pPr>
            <w:r w:rsidRPr="002F3092">
              <w:rPr>
                <w:lang w:eastAsia="ru-RU"/>
              </w:rPr>
              <w:t>2023 год</w:t>
            </w:r>
          </w:p>
        </w:tc>
      </w:tr>
    </w:tbl>
    <w:p w:rsidR="00DA42F2" w:rsidRPr="00CA59AD" w:rsidRDefault="00DA42F2" w:rsidP="00A0030A">
      <w:pPr>
        <w:jc w:val="both"/>
        <w:rPr>
          <w:sz w:val="24"/>
        </w:rPr>
      </w:pPr>
      <w:r w:rsidRPr="00CA59AD">
        <w:rPr>
          <w:sz w:val="24"/>
        </w:rPr>
        <w:t>Одной из важнейших задач школы в наше время является формирование навыков продуктивной деятельности учащихся, развитие их творческих способностей, которые необходимы для успешной социализации личности в будущем. В связи с этим, актуальным становится формирование и развитие у школьников целого ряда компетентностей: исследовательских, коммуникативных и личностно-адаптивных. Чтобы создать условия обучающимся для самостоятельной творческой проектной и исследовательской деятельности, необходимо проводить подготовительную работу, которая должна носить системный и систематический характер.</w:t>
      </w:r>
    </w:p>
    <w:p w:rsidR="00DA42F2" w:rsidRPr="00CA59AD" w:rsidRDefault="00DA42F2" w:rsidP="00A0030A">
      <w:pPr>
        <w:pStyle w:val="af"/>
        <w:shd w:val="clear" w:color="auto" w:fill="FFFFFF"/>
        <w:spacing w:before="0" w:after="0"/>
        <w:ind w:firstLine="426"/>
        <w:jc w:val="both"/>
        <w:rPr>
          <w:sz w:val="28"/>
        </w:rPr>
      </w:pPr>
      <w:r w:rsidRPr="00CA59AD">
        <w:rPr>
          <w:sz w:val="28"/>
        </w:rPr>
        <w:t xml:space="preserve">Организация научно-исследовательской деятельности учащихся способствует развитию социально-активной личности субъектов образовательного процесса. </w:t>
      </w:r>
    </w:p>
    <w:p w:rsidR="00DA42F2" w:rsidRPr="00552DED" w:rsidRDefault="00DA42F2" w:rsidP="00DA42F2">
      <w:pPr>
        <w:pStyle w:val="af"/>
        <w:shd w:val="clear" w:color="auto" w:fill="FFFFFF"/>
        <w:spacing w:before="0" w:after="0"/>
        <w:ind w:firstLine="426"/>
      </w:pPr>
    </w:p>
    <w:p w:rsidR="00DA42F2" w:rsidRPr="001F1CA8" w:rsidRDefault="00DA42F2" w:rsidP="00DA42F2">
      <w:pPr>
        <w:pStyle w:val="af"/>
        <w:shd w:val="clear" w:color="auto" w:fill="FFFFFF"/>
        <w:spacing w:before="0" w:after="0"/>
        <w:ind w:firstLine="426"/>
        <w:rPr>
          <w:b/>
        </w:rPr>
      </w:pPr>
      <w:r w:rsidRPr="001F1CA8">
        <w:rPr>
          <w:b/>
        </w:rPr>
        <w:t>Наши ученики под руководством учителей делают первые шаги в науку.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945"/>
        <w:gridCol w:w="1973"/>
        <w:gridCol w:w="1509"/>
        <w:gridCol w:w="2124"/>
      </w:tblGrid>
      <w:tr w:rsidR="00DA42F2" w:rsidRPr="001F1CA8" w:rsidTr="00A0030A">
        <w:trPr>
          <w:trHeight w:val="622"/>
        </w:trPr>
        <w:tc>
          <w:tcPr>
            <w:tcW w:w="3372" w:type="dxa"/>
            <w:shd w:val="clear" w:color="auto" w:fill="auto"/>
          </w:tcPr>
          <w:p w:rsidR="00DA42F2" w:rsidRPr="001F1CA8" w:rsidRDefault="00DA42F2" w:rsidP="00A0030A">
            <w:pPr>
              <w:pStyle w:val="af"/>
              <w:spacing w:before="0" w:after="0"/>
            </w:pPr>
            <w:r w:rsidRPr="001F1CA8">
              <w:t>Научно-практическая конференция</w:t>
            </w:r>
          </w:p>
        </w:tc>
        <w:tc>
          <w:tcPr>
            <w:tcW w:w="945" w:type="dxa"/>
            <w:shd w:val="clear" w:color="auto" w:fill="auto"/>
          </w:tcPr>
          <w:p w:rsidR="00DA42F2" w:rsidRPr="001F1CA8" w:rsidRDefault="00DA42F2" w:rsidP="00A0030A">
            <w:pPr>
              <w:pStyle w:val="af"/>
              <w:spacing w:before="0" w:after="0"/>
            </w:pPr>
            <w:r w:rsidRPr="001F1CA8">
              <w:t xml:space="preserve">Класс </w:t>
            </w:r>
          </w:p>
        </w:tc>
        <w:tc>
          <w:tcPr>
            <w:tcW w:w="1973" w:type="dxa"/>
            <w:shd w:val="clear" w:color="auto" w:fill="auto"/>
          </w:tcPr>
          <w:p w:rsidR="00DA42F2" w:rsidRPr="001F1CA8" w:rsidRDefault="00DA42F2" w:rsidP="00A0030A">
            <w:pPr>
              <w:pStyle w:val="af"/>
              <w:spacing w:before="0" w:after="0"/>
            </w:pPr>
            <w:r w:rsidRPr="001F1CA8">
              <w:t>ФИО ученика</w:t>
            </w:r>
          </w:p>
        </w:tc>
        <w:tc>
          <w:tcPr>
            <w:tcW w:w="1509" w:type="dxa"/>
            <w:shd w:val="clear" w:color="auto" w:fill="auto"/>
          </w:tcPr>
          <w:p w:rsidR="00DA42F2" w:rsidRPr="001F1CA8" w:rsidRDefault="00DA42F2" w:rsidP="00A0030A">
            <w:pPr>
              <w:pStyle w:val="af"/>
              <w:spacing w:before="0" w:after="0"/>
            </w:pPr>
            <w:r w:rsidRPr="001F1CA8">
              <w:t xml:space="preserve">Результат </w:t>
            </w:r>
          </w:p>
        </w:tc>
        <w:tc>
          <w:tcPr>
            <w:tcW w:w="2124" w:type="dxa"/>
            <w:shd w:val="clear" w:color="auto" w:fill="auto"/>
          </w:tcPr>
          <w:p w:rsidR="00DA42F2" w:rsidRPr="001F1CA8" w:rsidRDefault="00DA42F2" w:rsidP="00A0030A">
            <w:pPr>
              <w:pStyle w:val="af"/>
              <w:spacing w:before="0" w:after="0"/>
            </w:pPr>
            <w:r w:rsidRPr="001F1CA8">
              <w:t xml:space="preserve">Учитель </w:t>
            </w:r>
          </w:p>
        </w:tc>
      </w:tr>
      <w:tr w:rsidR="00DA42F2" w:rsidRPr="00552DED" w:rsidTr="00A0030A">
        <w:trPr>
          <w:trHeight w:val="311"/>
        </w:trPr>
        <w:tc>
          <w:tcPr>
            <w:tcW w:w="3372" w:type="dxa"/>
            <w:shd w:val="clear" w:color="auto" w:fill="auto"/>
          </w:tcPr>
          <w:p w:rsidR="00DA42F2" w:rsidRPr="00552DED" w:rsidRDefault="00A0030A" w:rsidP="00A0030A">
            <w:r>
              <w:rPr>
                <w:lang w:eastAsia="ru-RU"/>
              </w:rPr>
              <w:t>Республиканский н</w:t>
            </w:r>
            <w:r w:rsidRPr="002F3092">
              <w:rPr>
                <w:lang w:eastAsia="ru-RU"/>
              </w:rPr>
              <w:t>аучно - практическая конференция школьников" Память сердца"</w:t>
            </w:r>
          </w:p>
        </w:tc>
        <w:tc>
          <w:tcPr>
            <w:tcW w:w="945" w:type="dxa"/>
            <w:shd w:val="clear" w:color="auto" w:fill="auto"/>
          </w:tcPr>
          <w:p w:rsidR="00DA42F2" w:rsidRDefault="00A0030A" w:rsidP="00A0030A">
            <w:r>
              <w:t xml:space="preserve">6 </w:t>
            </w:r>
          </w:p>
          <w:p w:rsidR="00A0030A" w:rsidRPr="00552DED" w:rsidRDefault="00A0030A" w:rsidP="00A0030A">
            <w:r>
              <w:t>8</w:t>
            </w:r>
          </w:p>
        </w:tc>
        <w:tc>
          <w:tcPr>
            <w:tcW w:w="1973" w:type="dxa"/>
            <w:shd w:val="clear" w:color="auto" w:fill="auto"/>
          </w:tcPr>
          <w:p w:rsidR="00DA42F2" w:rsidRPr="00552DED" w:rsidRDefault="00A0030A" w:rsidP="00A0030A">
            <w:r>
              <w:t>Вафин Д.И.</w:t>
            </w:r>
            <w:r>
              <w:br/>
              <w:t>Шарипов И.И.</w:t>
            </w:r>
          </w:p>
        </w:tc>
        <w:tc>
          <w:tcPr>
            <w:tcW w:w="1509" w:type="dxa"/>
          </w:tcPr>
          <w:p w:rsidR="00DA42F2" w:rsidRPr="00552DED" w:rsidRDefault="00A0030A" w:rsidP="00A0030A">
            <w:r>
              <w:t>3 место</w:t>
            </w:r>
          </w:p>
        </w:tc>
        <w:tc>
          <w:tcPr>
            <w:tcW w:w="2124" w:type="dxa"/>
          </w:tcPr>
          <w:p w:rsidR="00DA42F2" w:rsidRPr="00552DED" w:rsidRDefault="00A0030A" w:rsidP="00A0030A">
            <w:pPr>
              <w:pStyle w:val="af"/>
              <w:spacing w:before="0" w:after="0"/>
              <w:rPr>
                <w:lang w:eastAsia="en-US"/>
              </w:rPr>
            </w:pPr>
            <w:r>
              <w:t>Багаутдинова А.Б.</w:t>
            </w:r>
          </w:p>
        </w:tc>
      </w:tr>
      <w:tr w:rsidR="00DA42F2" w:rsidRPr="00552DED" w:rsidTr="00A0030A">
        <w:trPr>
          <w:trHeight w:val="311"/>
        </w:trPr>
        <w:tc>
          <w:tcPr>
            <w:tcW w:w="3372" w:type="dxa"/>
            <w:shd w:val="clear" w:color="auto" w:fill="auto"/>
          </w:tcPr>
          <w:p w:rsidR="00DA42F2" w:rsidRPr="00552DED" w:rsidRDefault="00DA42F2" w:rsidP="00A0030A">
            <w:r w:rsidRPr="00552DED">
              <w:t>1 зональная научно-практическая конференция им.Ш.Бикчурина. Номинация «Проба пера»</w:t>
            </w:r>
          </w:p>
        </w:tc>
        <w:tc>
          <w:tcPr>
            <w:tcW w:w="945" w:type="dxa"/>
            <w:shd w:val="clear" w:color="auto" w:fill="auto"/>
          </w:tcPr>
          <w:p w:rsidR="00DA42F2" w:rsidRPr="00552DED" w:rsidRDefault="00A0030A" w:rsidP="00A0030A">
            <w:r>
              <w:t>8</w:t>
            </w:r>
          </w:p>
        </w:tc>
        <w:tc>
          <w:tcPr>
            <w:tcW w:w="1973" w:type="dxa"/>
            <w:shd w:val="clear" w:color="auto" w:fill="auto"/>
          </w:tcPr>
          <w:p w:rsidR="00DA42F2" w:rsidRPr="00552DED" w:rsidRDefault="00A0030A" w:rsidP="00A0030A">
            <w:r>
              <w:t>Ахмадиева В.Р.</w:t>
            </w:r>
          </w:p>
        </w:tc>
        <w:tc>
          <w:tcPr>
            <w:tcW w:w="1509" w:type="dxa"/>
          </w:tcPr>
          <w:p w:rsidR="00DA42F2" w:rsidRPr="00552DED" w:rsidRDefault="00DA42F2" w:rsidP="00A0030A">
            <w:r w:rsidRPr="00552DED">
              <w:t>3 место</w:t>
            </w:r>
          </w:p>
        </w:tc>
        <w:tc>
          <w:tcPr>
            <w:tcW w:w="2124" w:type="dxa"/>
          </w:tcPr>
          <w:p w:rsidR="00DA42F2" w:rsidRPr="00552DED" w:rsidRDefault="00A0030A" w:rsidP="00A0030A">
            <w:r>
              <w:t>Муллагалиева .А.В.</w:t>
            </w:r>
          </w:p>
        </w:tc>
      </w:tr>
      <w:tr w:rsidR="00A0030A" w:rsidRPr="00552DED" w:rsidTr="00A0030A">
        <w:trPr>
          <w:trHeight w:val="759"/>
        </w:trPr>
        <w:tc>
          <w:tcPr>
            <w:tcW w:w="3372" w:type="dxa"/>
            <w:shd w:val="clear" w:color="auto" w:fill="auto"/>
          </w:tcPr>
          <w:p w:rsidR="00A0030A" w:rsidRPr="00552DED" w:rsidRDefault="00A0030A" w:rsidP="00A0030A">
            <w:pPr>
              <w:jc w:val="both"/>
              <w:rPr>
                <w:lang w:val="tt-RU"/>
              </w:rPr>
            </w:pPr>
            <w:r w:rsidRPr="00552DED">
              <w:t>1 зональная научно-практическая конференция им.Ш.Бикчурина. Номинация «Проба пера»</w:t>
            </w:r>
          </w:p>
        </w:tc>
        <w:tc>
          <w:tcPr>
            <w:tcW w:w="945" w:type="dxa"/>
            <w:shd w:val="clear" w:color="auto" w:fill="auto"/>
          </w:tcPr>
          <w:p w:rsidR="00A0030A" w:rsidRPr="00552DED" w:rsidRDefault="00A0030A" w:rsidP="00A0030A">
            <w:pPr>
              <w:jc w:val="both"/>
            </w:pPr>
            <w:r>
              <w:t>3</w:t>
            </w:r>
          </w:p>
        </w:tc>
        <w:tc>
          <w:tcPr>
            <w:tcW w:w="1973" w:type="dxa"/>
            <w:shd w:val="clear" w:color="auto" w:fill="auto"/>
          </w:tcPr>
          <w:p w:rsidR="00A0030A" w:rsidRPr="00552DED" w:rsidRDefault="00A0030A" w:rsidP="00A0030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Гилязова И.А.</w:t>
            </w:r>
          </w:p>
        </w:tc>
        <w:tc>
          <w:tcPr>
            <w:tcW w:w="1509" w:type="dxa"/>
          </w:tcPr>
          <w:p w:rsidR="00A0030A" w:rsidRPr="00552DED" w:rsidRDefault="00A0030A" w:rsidP="00A0030A">
            <w:pPr>
              <w:jc w:val="both"/>
              <w:rPr>
                <w:lang w:val="tt-RU"/>
              </w:rPr>
            </w:pPr>
            <w:r w:rsidRPr="00552DED">
              <w:rPr>
                <w:lang w:val="tt-RU"/>
              </w:rPr>
              <w:t>лауреат</w:t>
            </w:r>
          </w:p>
        </w:tc>
        <w:tc>
          <w:tcPr>
            <w:tcW w:w="2124" w:type="dxa"/>
          </w:tcPr>
          <w:p w:rsidR="00A0030A" w:rsidRPr="00552DED" w:rsidRDefault="00A0030A" w:rsidP="00A0030A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Вафина В.М.</w:t>
            </w:r>
          </w:p>
        </w:tc>
      </w:tr>
    </w:tbl>
    <w:p w:rsidR="00DA42F2" w:rsidRDefault="00DA42F2" w:rsidP="00DA42F2">
      <w:pPr>
        <w:rPr>
          <w:b/>
        </w:rPr>
      </w:pPr>
    </w:p>
    <w:p w:rsidR="00DA42F2" w:rsidRPr="00CA59AD" w:rsidRDefault="00DA42F2" w:rsidP="00A0030A">
      <w:pPr>
        <w:jc w:val="both"/>
        <w:rPr>
          <w:sz w:val="24"/>
        </w:rPr>
      </w:pPr>
      <w:r w:rsidRPr="00CA59AD">
        <w:rPr>
          <w:b/>
          <w:sz w:val="24"/>
        </w:rPr>
        <w:t>Позитивные тенденции:</w:t>
      </w:r>
      <w:r w:rsidRPr="00CA59AD">
        <w:rPr>
          <w:sz w:val="24"/>
        </w:rPr>
        <w:t xml:space="preserve"> </w:t>
      </w:r>
    </w:p>
    <w:p w:rsidR="00DA42F2" w:rsidRPr="00CA59AD" w:rsidRDefault="00DA42F2" w:rsidP="00A0030A">
      <w:pPr>
        <w:jc w:val="both"/>
        <w:rPr>
          <w:sz w:val="24"/>
        </w:rPr>
      </w:pPr>
      <w:r w:rsidRPr="00CA59AD">
        <w:rPr>
          <w:sz w:val="24"/>
        </w:rPr>
        <w:t xml:space="preserve">1. Охват большого количества школьников в творческих конкурсах </w:t>
      </w:r>
    </w:p>
    <w:p w:rsidR="00DA42F2" w:rsidRPr="00CA59AD" w:rsidRDefault="00DA42F2" w:rsidP="00A0030A">
      <w:pPr>
        <w:jc w:val="both"/>
        <w:rPr>
          <w:sz w:val="24"/>
        </w:rPr>
      </w:pPr>
      <w:r w:rsidRPr="00CA59AD">
        <w:rPr>
          <w:sz w:val="24"/>
        </w:rPr>
        <w:t xml:space="preserve">2. Педагоги продолжают заниматься с учащимися проектной и исследовательской деятельностью. </w:t>
      </w:r>
    </w:p>
    <w:p w:rsidR="00DA42F2" w:rsidRPr="00CA59AD" w:rsidRDefault="00DA42F2" w:rsidP="00A0030A">
      <w:pPr>
        <w:jc w:val="both"/>
        <w:rPr>
          <w:sz w:val="24"/>
        </w:rPr>
      </w:pPr>
      <w:r w:rsidRPr="00CA59AD">
        <w:rPr>
          <w:b/>
          <w:sz w:val="24"/>
        </w:rPr>
        <w:t>Рекомендации</w:t>
      </w:r>
      <w:r w:rsidRPr="00CA59AD">
        <w:rPr>
          <w:sz w:val="24"/>
        </w:rPr>
        <w:t xml:space="preserve">: </w:t>
      </w:r>
    </w:p>
    <w:p w:rsidR="00DA42F2" w:rsidRPr="00CA59AD" w:rsidRDefault="00DA42F2" w:rsidP="00A0030A">
      <w:pPr>
        <w:jc w:val="both"/>
        <w:rPr>
          <w:sz w:val="24"/>
        </w:rPr>
      </w:pPr>
      <w:r w:rsidRPr="00CA59AD">
        <w:rPr>
          <w:sz w:val="24"/>
        </w:rPr>
        <w:t xml:space="preserve">-использовать дифференцированный подход в работе с мотивированными детьми, </w:t>
      </w:r>
    </w:p>
    <w:p w:rsidR="00DA42F2" w:rsidRPr="00CA59AD" w:rsidRDefault="00DA42F2" w:rsidP="00A0030A">
      <w:pPr>
        <w:jc w:val="both"/>
        <w:rPr>
          <w:sz w:val="24"/>
        </w:rPr>
      </w:pPr>
      <w:r w:rsidRPr="00CA59AD">
        <w:rPr>
          <w:sz w:val="24"/>
        </w:rPr>
        <w:t>- организовать работу к подготовке к научно-практическим конференциям,</w:t>
      </w:r>
    </w:p>
    <w:p w:rsidR="00DA42F2" w:rsidRPr="00CA59AD" w:rsidRDefault="00DA42F2" w:rsidP="00A0030A">
      <w:pPr>
        <w:jc w:val="both"/>
        <w:rPr>
          <w:sz w:val="24"/>
        </w:rPr>
      </w:pPr>
      <w:r w:rsidRPr="00CA59AD">
        <w:rPr>
          <w:sz w:val="24"/>
        </w:rPr>
        <w:t xml:space="preserve">-продолжить работу по подготовке учащихся к олимпиаде, а также к исследовательской деятельности </w:t>
      </w:r>
    </w:p>
    <w:p w:rsidR="00DA42F2" w:rsidRPr="00CA59AD" w:rsidRDefault="00DA42F2" w:rsidP="00A0030A">
      <w:pPr>
        <w:jc w:val="both"/>
        <w:rPr>
          <w:sz w:val="24"/>
          <w:lang w:val="tt-RU"/>
        </w:rPr>
      </w:pPr>
      <w:r w:rsidRPr="00CA59AD">
        <w:rPr>
          <w:sz w:val="24"/>
        </w:rPr>
        <w:t xml:space="preserve">-в системе проводить работу по мотивированию учащихся на достижение высоких результатов (родительские собрания, классные часы, посвященные разъяснению сути, </w:t>
      </w:r>
      <w:r w:rsidRPr="00CA59AD">
        <w:rPr>
          <w:sz w:val="24"/>
        </w:rPr>
        <w:lastRenderedPageBreak/>
        <w:t>правил, преимуществ участия в творческих проектах)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b/>
          <w:sz w:val="24"/>
          <w:lang w:val="tt-RU"/>
        </w:rPr>
        <w:t>Вывод</w:t>
      </w:r>
      <w:r w:rsidRPr="00CA59AD">
        <w:rPr>
          <w:sz w:val="24"/>
          <w:lang w:val="tt-RU"/>
        </w:rPr>
        <w:t xml:space="preserve">: </w:t>
      </w:r>
      <w:r w:rsidRPr="00CA59AD">
        <w:rPr>
          <w:sz w:val="24"/>
        </w:rPr>
        <w:t xml:space="preserve">анализ участия учащихся в различных конкурсах, смотрах, олимпиадах показывает, что в коллективе имеется довольно значительная категория способных, одаренных детей. Чтобы достичь высоких результатов, повысить качество обучения, научить ребенка основам познания мира, нужна долгая, кропотливая, совместная работа учителя, ученика и родителей. 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b/>
          <w:sz w:val="24"/>
        </w:rPr>
        <w:t>Недочеты</w:t>
      </w:r>
      <w:r w:rsidRPr="00CA59AD">
        <w:rPr>
          <w:sz w:val="24"/>
        </w:rPr>
        <w:t>: круг проблем в работе с одаренными детьми в школе можно сформулировать следующим образом:</w:t>
      </w:r>
    </w:p>
    <w:p w:rsidR="00DA42F2" w:rsidRPr="00CA59AD" w:rsidRDefault="00DA42F2" w:rsidP="00DA42F2">
      <w:pPr>
        <w:widowControl/>
        <w:numPr>
          <w:ilvl w:val="0"/>
          <w:numId w:val="31"/>
        </w:numPr>
        <w:autoSpaceDE/>
        <w:autoSpaceDN/>
        <w:rPr>
          <w:sz w:val="24"/>
        </w:rPr>
      </w:pPr>
      <w:r w:rsidRPr="00CA59AD">
        <w:rPr>
          <w:sz w:val="24"/>
        </w:rPr>
        <w:t>Неумение диагностировать одаренность</w:t>
      </w:r>
    </w:p>
    <w:p w:rsidR="00DA42F2" w:rsidRPr="00CA59AD" w:rsidRDefault="00DA42F2" w:rsidP="00DA42F2">
      <w:pPr>
        <w:widowControl/>
        <w:numPr>
          <w:ilvl w:val="0"/>
          <w:numId w:val="31"/>
        </w:numPr>
        <w:autoSpaceDE/>
        <w:autoSpaceDN/>
        <w:rPr>
          <w:sz w:val="24"/>
        </w:rPr>
      </w:pPr>
      <w:r w:rsidRPr="00CA59AD">
        <w:rPr>
          <w:sz w:val="24"/>
        </w:rPr>
        <w:t>Нехватка времени для работы с такими детьми</w:t>
      </w:r>
    </w:p>
    <w:p w:rsidR="00DA42F2" w:rsidRPr="00CA59AD" w:rsidRDefault="00DA42F2" w:rsidP="00DA42F2">
      <w:pPr>
        <w:widowControl/>
        <w:numPr>
          <w:ilvl w:val="0"/>
          <w:numId w:val="31"/>
        </w:numPr>
        <w:autoSpaceDE/>
        <w:autoSpaceDN/>
        <w:rPr>
          <w:sz w:val="24"/>
        </w:rPr>
      </w:pPr>
      <w:r w:rsidRPr="00CA59AD">
        <w:rPr>
          <w:sz w:val="24"/>
        </w:rPr>
        <w:t>Большая загруженность учащихся</w:t>
      </w:r>
    </w:p>
    <w:p w:rsidR="00DA42F2" w:rsidRPr="00CA59AD" w:rsidRDefault="00DA42F2" w:rsidP="00224F21">
      <w:pPr>
        <w:widowControl/>
        <w:numPr>
          <w:ilvl w:val="0"/>
          <w:numId w:val="31"/>
        </w:numPr>
        <w:autoSpaceDE/>
        <w:autoSpaceDN/>
        <w:jc w:val="both"/>
        <w:rPr>
          <w:sz w:val="24"/>
        </w:rPr>
      </w:pPr>
      <w:r w:rsidRPr="00CA59AD">
        <w:rPr>
          <w:sz w:val="24"/>
        </w:rPr>
        <w:t>Недопонимание учащимися значения расширения знаний по предмету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sz w:val="24"/>
        </w:rPr>
        <w:t>Работа с одаренными детьми требует особой профессиональной подготовки педагогов, внедрения современного программного обеспечения.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sz w:val="24"/>
        </w:rPr>
        <w:t xml:space="preserve">-вместе с тем, возможности и способности творческих учащихся не всегда в полной мере удается реализовать. 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sz w:val="24"/>
        </w:rPr>
        <w:t xml:space="preserve">-всегда остается часть учителей, не желающих работать с одаренными учениками. 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sz w:val="24"/>
        </w:rPr>
        <w:t>Чтобы работа с одаренными детьми была эффективной, необходим анализ и выявление подлинных механизмов, порождающих эти проблемы, и понимание, что одаренность – это не просто результат высоких способностей ребенка, но в первую очередь это проблема становления его личности.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b/>
          <w:sz w:val="24"/>
        </w:rPr>
        <w:t>Позитивные тенденции:</w:t>
      </w:r>
      <w:r w:rsidRPr="00CA59AD">
        <w:rPr>
          <w:sz w:val="24"/>
        </w:rPr>
        <w:t xml:space="preserve"> 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sz w:val="24"/>
        </w:rPr>
        <w:t xml:space="preserve">1. Охват большого количества школьников в творческих конкурсах. 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sz w:val="24"/>
        </w:rPr>
        <w:t xml:space="preserve">2. Заинтересованные творческие педагоги продолжают заниматься с учащимися проектной и исследовательской деятельностью. </w:t>
      </w:r>
    </w:p>
    <w:p w:rsidR="00DA42F2" w:rsidRPr="00CA59AD" w:rsidRDefault="00DA42F2" w:rsidP="00DA42F2">
      <w:pPr>
        <w:rPr>
          <w:sz w:val="24"/>
        </w:rPr>
      </w:pPr>
      <w:r w:rsidRPr="00CA59AD">
        <w:rPr>
          <w:b/>
          <w:sz w:val="24"/>
        </w:rPr>
        <w:t>Рекомендации</w:t>
      </w:r>
      <w:r w:rsidRPr="00CA59AD">
        <w:rPr>
          <w:sz w:val="24"/>
        </w:rPr>
        <w:t xml:space="preserve">: 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sz w:val="24"/>
        </w:rPr>
        <w:t>1. Составить план занятий с ребенком, учитывая тематику его самообразования, склонности (гуманитарные, математические, естественно – научные, музыкальные и т.д.), психические особенности ребенка.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sz w:val="24"/>
        </w:rPr>
        <w:t>2. Определить темы консультаций по наиболее сложным и запутанным вопросам.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sz w:val="24"/>
        </w:rPr>
        <w:t>3. Выбрать форму отчета ребенка по предмету (тесты, вопросы и т.д.) за определенные промежутки времени.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sz w:val="24"/>
        </w:rPr>
        <w:t>4. Ребенку предоставить: название темы, план изучения темы, основные вопросы, понятия и термины, которые он должен усвоить; практические работы, список необходимой литературы, формы контроля, задания для самопроверки.</w:t>
      </w:r>
    </w:p>
    <w:p w:rsidR="00DA42F2" w:rsidRPr="00CA59AD" w:rsidRDefault="00DA42F2" w:rsidP="00224F21">
      <w:pPr>
        <w:jc w:val="both"/>
        <w:rPr>
          <w:sz w:val="24"/>
        </w:rPr>
      </w:pPr>
      <w:r w:rsidRPr="00CA59AD">
        <w:rPr>
          <w:sz w:val="24"/>
        </w:rPr>
        <w:t>5. Учителю необходимо быть доброжелательным и чутким, учитывать психологические особенности ребенка, поощрять его творческое и продуктивное мышление, стремиться к глубокой проработке выбранной темы.</w:t>
      </w:r>
    </w:p>
    <w:p w:rsidR="00DA42F2" w:rsidRPr="00CA59AD" w:rsidRDefault="00DA42F2" w:rsidP="00224F21">
      <w:pPr>
        <w:jc w:val="both"/>
        <w:rPr>
          <w:sz w:val="24"/>
          <w:lang w:val="tt-RU"/>
        </w:rPr>
      </w:pPr>
      <w:r w:rsidRPr="00CA59AD">
        <w:rPr>
          <w:sz w:val="24"/>
        </w:rPr>
        <w:t>6. В системе проводить работу по мотивированию учащихся на достижение высоких результатов (родительские собрания, классные часы, посвященные разъяснению сути, правил, преимуществ участия в творческих проектах)</w:t>
      </w:r>
    </w:p>
    <w:p w:rsidR="000E7A6F" w:rsidRPr="00CA59AD" w:rsidRDefault="000E7A6F" w:rsidP="000E7A6F">
      <w:pPr>
        <w:shd w:val="clear" w:color="auto" w:fill="FFFFFF"/>
        <w:ind w:firstLine="708"/>
        <w:rPr>
          <w:sz w:val="28"/>
          <w:szCs w:val="24"/>
          <w:lang w:val="tt-RU"/>
        </w:rPr>
      </w:pPr>
    </w:p>
    <w:p w:rsidR="00275590" w:rsidRPr="005D4A1E" w:rsidRDefault="00275590" w:rsidP="00275590">
      <w:pPr>
        <w:rPr>
          <w:b/>
          <w:sz w:val="24"/>
          <w:szCs w:val="24"/>
        </w:rPr>
      </w:pPr>
      <w:r w:rsidRPr="005D4A1E">
        <w:rPr>
          <w:b/>
          <w:sz w:val="24"/>
          <w:szCs w:val="24"/>
        </w:rPr>
        <w:t xml:space="preserve">Кадровое обеспечение: </w:t>
      </w:r>
    </w:p>
    <w:p w:rsidR="00275590" w:rsidRPr="000371CE" w:rsidRDefault="00275590" w:rsidP="00275590">
      <w:pPr>
        <w:jc w:val="both"/>
        <w:rPr>
          <w:sz w:val="24"/>
          <w:szCs w:val="24"/>
        </w:rPr>
      </w:pPr>
      <w:r w:rsidRPr="00A03BB8">
        <w:rPr>
          <w:sz w:val="24"/>
          <w:szCs w:val="24"/>
        </w:rPr>
        <w:t>За последние 3 года происходят изменения (снижение) количества обучающихся.</w:t>
      </w:r>
    </w:p>
    <w:p w:rsidR="00275590" w:rsidRPr="005D4A1E" w:rsidRDefault="00275590" w:rsidP="00275590">
      <w:pPr>
        <w:jc w:val="both"/>
        <w:rPr>
          <w:b/>
          <w:sz w:val="24"/>
          <w:szCs w:val="24"/>
        </w:rPr>
      </w:pPr>
      <w:r w:rsidRPr="005D4A1E">
        <w:rPr>
          <w:b/>
          <w:sz w:val="24"/>
          <w:szCs w:val="24"/>
        </w:rPr>
        <w:t>Динамика количества обучающихся и учителей: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35"/>
        <w:gridCol w:w="1636"/>
        <w:gridCol w:w="1372"/>
        <w:gridCol w:w="1504"/>
        <w:gridCol w:w="1472"/>
        <w:gridCol w:w="1434"/>
      </w:tblGrid>
      <w:tr w:rsidR="00275590" w:rsidTr="00275590">
        <w:tc>
          <w:tcPr>
            <w:tcW w:w="1635" w:type="dxa"/>
          </w:tcPr>
          <w:p w:rsidR="00275590" w:rsidRPr="00A03BB8" w:rsidRDefault="00275590" w:rsidP="00275590">
            <w:pPr>
              <w:jc w:val="both"/>
            </w:pPr>
          </w:p>
        </w:tc>
        <w:tc>
          <w:tcPr>
            <w:tcW w:w="1636" w:type="dxa"/>
          </w:tcPr>
          <w:p w:rsidR="00275590" w:rsidRPr="00A03BB8" w:rsidRDefault="00275590" w:rsidP="00275590">
            <w:pPr>
              <w:jc w:val="both"/>
            </w:pPr>
            <w:r w:rsidRPr="00A03BB8">
              <w:t>2018-2019</w:t>
            </w:r>
          </w:p>
        </w:tc>
        <w:tc>
          <w:tcPr>
            <w:tcW w:w="1372" w:type="dxa"/>
          </w:tcPr>
          <w:p w:rsidR="00275590" w:rsidRPr="00A03BB8" w:rsidRDefault="00275590" w:rsidP="00275590">
            <w:pPr>
              <w:jc w:val="both"/>
            </w:pPr>
            <w:r w:rsidRPr="00A03BB8">
              <w:t>2019-2020</w:t>
            </w:r>
          </w:p>
        </w:tc>
        <w:tc>
          <w:tcPr>
            <w:tcW w:w="1504" w:type="dxa"/>
          </w:tcPr>
          <w:p w:rsidR="00275590" w:rsidRPr="00A03BB8" w:rsidRDefault="00275590" w:rsidP="00275590">
            <w:pPr>
              <w:jc w:val="both"/>
            </w:pPr>
            <w:r w:rsidRPr="00A03BB8">
              <w:t>2020-2021</w:t>
            </w:r>
          </w:p>
        </w:tc>
        <w:tc>
          <w:tcPr>
            <w:tcW w:w="1472" w:type="dxa"/>
          </w:tcPr>
          <w:p w:rsidR="00275590" w:rsidRPr="00A03BB8" w:rsidRDefault="00275590" w:rsidP="00275590">
            <w:pPr>
              <w:jc w:val="both"/>
            </w:pPr>
            <w:r w:rsidRPr="00A03BB8">
              <w:t>2021-2022</w:t>
            </w:r>
          </w:p>
        </w:tc>
        <w:tc>
          <w:tcPr>
            <w:tcW w:w="1434" w:type="dxa"/>
          </w:tcPr>
          <w:p w:rsidR="00275590" w:rsidRPr="00A03BB8" w:rsidRDefault="00275590" w:rsidP="00275590">
            <w:pPr>
              <w:jc w:val="both"/>
            </w:pPr>
            <w:r>
              <w:t>2022-2023</w:t>
            </w:r>
          </w:p>
        </w:tc>
      </w:tr>
      <w:tr w:rsidR="00275590" w:rsidTr="00275590">
        <w:tc>
          <w:tcPr>
            <w:tcW w:w="1635" w:type="dxa"/>
          </w:tcPr>
          <w:p w:rsidR="00275590" w:rsidRPr="00A03BB8" w:rsidRDefault="00275590" w:rsidP="00275590">
            <w:pPr>
              <w:spacing w:line="276" w:lineRule="auto"/>
              <w:jc w:val="both"/>
            </w:pPr>
            <w:r w:rsidRPr="00A03BB8">
              <w:t>Кол-во обучающихся</w:t>
            </w:r>
          </w:p>
        </w:tc>
        <w:tc>
          <w:tcPr>
            <w:tcW w:w="1636" w:type="dxa"/>
          </w:tcPr>
          <w:p w:rsidR="00275590" w:rsidRPr="00A03BB8" w:rsidRDefault="00275590" w:rsidP="00275590">
            <w:pPr>
              <w:jc w:val="both"/>
            </w:pPr>
            <w:r>
              <w:t>57</w:t>
            </w:r>
          </w:p>
        </w:tc>
        <w:tc>
          <w:tcPr>
            <w:tcW w:w="1372" w:type="dxa"/>
          </w:tcPr>
          <w:p w:rsidR="00275590" w:rsidRPr="00A03BB8" w:rsidRDefault="00275590" w:rsidP="00275590">
            <w:pPr>
              <w:jc w:val="both"/>
            </w:pPr>
            <w:r>
              <w:t>50</w:t>
            </w:r>
          </w:p>
        </w:tc>
        <w:tc>
          <w:tcPr>
            <w:tcW w:w="1504" w:type="dxa"/>
          </w:tcPr>
          <w:p w:rsidR="00275590" w:rsidRPr="00A03BB8" w:rsidRDefault="00275590" w:rsidP="00275590">
            <w:pPr>
              <w:jc w:val="both"/>
            </w:pPr>
            <w:r>
              <w:t>47</w:t>
            </w:r>
          </w:p>
        </w:tc>
        <w:tc>
          <w:tcPr>
            <w:tcW w:w="1472" w:type="dxa"/>
          </w:tcPr>
          <w:p w:rsidR="00275590" w:rsidRPr="00A03BB8" w:rsidRDefault="00275590" w:rsidP="00275590">
            <w:pPr>
              <w:jc w:val="both"/>
            </w:pPr>
            <w:r>
              <w:t>43</w:t>
            </w:r>
          </w:p>
        </w:tc>
        <w:tc>
          <w:tcPr>
            <w:tcW w:w="1434" w:type="dxa"/>
          </w:tcPr>
          <w:p w:rsidR="00275590" w:rsidRDefault="00275590" w:rsidP="00275590">
            <w:pPr>
              <w:jc w:val="both"/>
            </w:pPr>
            <w:r>
              <w:t>33</w:t>
            </w:r>
          </w:p>
        </w:tc>
      </w:tr>
      <w:tr w:rsidR="00275590" w:rsidTr="00275590">
        <w:tc>
          <w:tcPr>
            <w:tcW w:w="1635" w:type="dxa"/>
          </w:tcPr>
          <w:p w:rsidR="00275590" w:rsidRPr="00A03BB8" w:rsidRDefault="00275590" w:rsidP="00275590">
            <w:pPr>
              <w:spacing w:line="276" w:lineRule="auto"/>
              <w:jc w:val="both"/>
            </w:pPr>
            <w:r w:rsidRPr="00A03BB8">
              <w:t>Кол-во учителей</w:t>
            </w:r>
          </w:p>
        </w:tc>
        <w:tc>
          <w:tcPr>
            <w:tcW w:w="1636" w:type="dxa"/>
          </w:tcPr>
          <w:p w:rsidR="00275590" w:rsidRPr="00A03BB8" w:rsidRDefault="00275590" w:rsidP="00275590">
            <w:pPr>
              <w:jc w:val="both"/>
            </w:pPr>
            <w:r>
              <w:t>12</w:t>
            </w:r>
          </w:p>
        </w:tc>
        <w:tc>
          <w:tcPr>
            <w:tcW w:w="1372" w:type="dxa"/>
          </w:tcPr>
          <w:p w:rsidR="00275590" w:rsidRPr="00A03BB8" w:rsidRDefault="00275590" w:rsidP="00275590">
            <w:pPr>
              <w:jc w:val="both"/>
            </w:pPr>
            <w:r>
              <w:t>12</w:t>
            </w:r>
          </w:p>
        </w:tc>
        <w:tc>
          <w:tcPr>
            <w:tcW w:w="1504" w:type="dxa"/>
          </w:tcPr>
          <w:p w:rsidR="00275590" w:rsidRPr="00A03BB8" w:rsidRDefault="00275590" w:rsidP="00275590">
            <w:pPr>
              <w:jc w:val="both"/>
            </w:pPr>
            <w:r>
              <w:t>12</w:t>
            </w:r>
          </w:p>
        </w:tc>
        <w:tc>
          <w:tcPr>
            <w:tcW w:w="1472" w:type="dxa"/>
          </w:tcPr>
          <w:p w:rsidR="00275590" w:rsidRPr="00A03BB8" w:rsidRDefault="00275590" w:rsidP="00275590">
            <w:pPr>
              <w:jc w:val="both"/>
            </w:pPr>
            <w:r>
              <w:t>12</w:t>
            </w:r>
          </w:p>
        </w:tc>
        <w:tc>
          <w:tcPr>
            <w:tcW w:w="1434" w:type="dxa"/>
          </w:tcPr>
          <w:p w:rsidR="00275590" w:rsidRDefault="00275590" w:rsidP="00275590">
            <w:pPr>
              <w:jc w:val="both"/>
            </w:pPr>
            <w:r>
              <w:t>11</w:t>
            </w:r>
          </w:p>
        </w:tc>
      </w:tr>
    </w:tbl>
    <w:p w:rsidR="009A14E7" w:rsidRDefault="009A14E7" w:rsidP="00CF47D7">
      <w:pPr>
        <w:jc w:val="both"/>
        <w:rPr>
          <w:sz w:val="24"/>
          <w:szCs w:val="24"/>
        </w:rPr>
      </w:pPr>
    </w:p>
    <w:p w:rsidR="009A14E7" w:rsidRDefault="009A14E7" w:rsidP="009A14E7">
      <w:pPr>
        <w:jc w:val="center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1AFEE6D3" wp14:editId="0A1745DD">
            <wp:extent cx="3314700" cy="1657350"/>
            <wp:effectExtent l="0" t="0" r="19050" b="190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F47D7" w:rsidRPr="005D4A1E" w:rsidRDefault="00CF47D7" w:rsidP="00CF47D7">
      <w:pPr>
        <w:jc w:val="both"/>
        <w:rPr>
          <w:b/>
          <w:sz w:val="24"/>
          <w:szCs w:val="24"/>
        </w:rPr>
      </w:pPr>
      <w:r w:rsidRPr="005D4A1E">
        <w:rPr>
          <w:b/>
          <w:sz w:val="24"/>
          <w:szCs w:val="24"/>
        </w:rPr>
        <w:t>Педагогический стаж: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5"/>
      </w:tblGrid>
      <w:tr w:rsidR="00CF47D7" w:rsidRPr="005D4A1E" w:rsidTr="000E7A6F">
        <w:tc>
          <w:tcPr>
            <w:tcW w:w="1595" w:type="dxa"/>
          </w:tcPr>
          <w:p w:rsidR="00CF47D7" w:rsidRPr="005D4A1E" w:rsidRDefault="00CF47D7" w:rsidP="000E7A6F">
            <w:pPr>
              <w:jc w:val="both"/>
              <w:rPr>
                <w:b/>
              </w:rPr>
            </w:pPr>
            <w:r w:rsidRPr="005D4A1E">
              <w:rPr>
                <w:b/>
              </w:rPr>
              <w:t>стаж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jc w:val="both"/>
              <w:rPr>
                <w:b/>
              </w:rPr>
            </w:pPr>
            <w:r>
              <w:rPr>
                <w:b/>
              </w:rPr>
              <w:t>2018-2019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jc w:val="both"/>
              <w:rPr>
                <w:b/>
              </w:rPr>
            </w:pPr>
            <w:r>
              <w:rPr>
                <w:b/>
              </w:rPr>
              <w:t>2019-2020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jc w:val="both"/>
              <w:rPr>
                <w:b/>
              </w:rPr>
            </w:pPr>
            <w:r>
              <w:rPr>
                <w:b/>
              </w:rPr>
              <w:t>2020-2021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jc w:val="both"/>
              <w:rPr>
                <w:b/>
              </w:rPr>
            </w:pPr>
            <w:r>
              <w:rPr>
                <w:b/>
              </w:rPr>
              <w:t>2021-2022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jc w:val="both"/>
              <w:rPr>
                <w:b/>
              </w:rPr>
            </w:pPr>
            <w:r>
              <w:rPr>
                <w:b/>
              </w:rPr>
              <w:t>2022-2023</w:t>
            </w:r>
          </w:p>
        </w:tc>
      </w:tr>
      <w:tr w:rsidR="00CF47D7" w:rsidRPr="005D4A1E" w:rsidTr="000E7A6F"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both"/>
              <w:rPr>
                <w:b/>
              </w:rPr>
            </w:pPr>
            <w:r w:rsidRPr="005D4A1E">
              <w:t>до 3-х лет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 w:rsidRPr="005D4A1E">
              <w:t>1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 w:rsidRPr="005D4A1E">
              <w:t>1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 w:rsidRPr="005D4A1E">
              <w:t>1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1</w:t>
            </w:r>
          </w:p>
        </w:tc>
      </w:tr>
      <w:tr w:rsidR="00CF47D7" w:rsidRPr="005D4A1E" w:rsidTr="000E7A6F"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both"/>
              <w:rPr>
                <w:b/>
              </w:rPr>
            </w:pPr>
            <w:r w:rsidRPr="005D4A1E">
              <w:t>от 3 -10 лет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 w:rsidRPr="005D4A1E">
              <w:t>1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1</w:t>
            </w:r>
          </w:p>
        </w:tc>
      </w:tr>
      <w:tr w:rsidR="00CF47D7" w:rsidRPr="005D4A1E" w:rsidTr="000E7A6F"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both"/>
              <w:rPr>
                <w:b/>
              </w:rPr>
            </w:pPr>
            <w:r w:rsidRPr="005D4A1E">
              <w:t>от10-20 лет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1</w:t>
            </w:r>
          </w:p>
        </w:tc>
      </w:tr>
      <w:tr w:rsidR="00CF47D7" w:rsidRPr="005D4A1E" w:rsidTr="000E7A6F"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both"/>
              <w:rPr>
                <w:b/>
              </w:rPr>
            </w:pPr>
            <w:r w:rsidRPr="005D4A1E">
              <w:t>от 20-30 лет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1595" w:type="dxa"/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6</w:t>
            </w:r>
          </w:p>
        </w:tc>
      </w:tr>
      <w:tr w:rsidR="00CF47D7" w:rsidRPr="005D4A1E" w:rsidTr="000E7A6F">
        <w:trPr>
          <w:trHeight w:val="275"/>
        </w:trPr>
        <w:tc>
          <w:tcPr>
            <w:tcW w:w="1595" w:type="dxa"/>
            <w:tcBorders>
              <w:bottom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both"/>
              <w:rPr>
                <w:b/>
              </w:rPr>
            </w:pPr>
            <w:r w:rsidRPr="005D4A1E">
              <w:t>от 30 лет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1595" w:type="dxa"/>
            <w:tcBorders>
              <w:bottom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2</w:t>
            </w:r>
          </w:p>
        </w:tc>
      </w:tr>
      <w:tr w:rsidR="00CF47D7" w:rsidRPr="005D4A1E" w:rsidTr="000E7A6F">
        <w:trPr>
          <w:trHeight w:val="274"/>
        </w:trPr>
        <w:tc>
          <w:tcPr>
            <w:tcW w:w="1595" w:type="dxa"/>
            <w:tcBorders>
              <w:top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both"/>
            </w:pPr>
            <w:r w:rsidRPr="005D4A1E">
              <w:t>от 40 лет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0</w:t>
            </w:r>
          </w:p>
        </w:tc>
        <w:tc>
          <w:tcPr>
            <w:tcW w:w="1595" w:type="dxa"/>
            <w:tcBorders>
              <w:top w:val="single" w:sz="4" w:space="0" w:color="auto"/>
            </w:tcBorders>
          </w:tcPr>
          <w:p w:rsidR="00CF47D7" w:rsidRPr="005D4A1E" w:rsidRDefault="00CF47D7" w:rsidP="000E7A6F">
            <w:pPr>
              <w:spacing w:line="276" w:lineRule="auto"/>
              <w:jc w:val="center"/>
            </w:pPr>
            <w:r>
              <w:t>0</w:t>
            </w:r>
          </w:p>
        </w:tc>
      </w:tr>
    </w:tbl>
    <w:p w:rsidR="00CF47D7" w:rsidRPr="000371CE" w:rsidRDefault="00CF47D7" w:rsidP="00275590">
      <w:pPr>
        <w:jc w:val="both"/>
        <w:rPr>
          <w:sz w:val="24"/>
          <w:szCs w:val="24"/>
        </w:rPr>
      </w:pPr>
    </w:p>
    <w:p w:rsidR="00275590" w:rsidRDefault="00275590" w:rsidP="00CF47D7">
      <w:pPr>
        <w:jc w:val="both"/>
        <w:rPr>
          <w:sz w:val="24"/>
          <w:szCs w:val="24"/>
        </w:rPr>
      </w:pPr>
      <w:r w:rsidRPr="00F62B34">
        <w:rPr>
          <w:sz w:val="24"/>
          <w:szCs w:val="24"/>
        </w:rPr>
        <w:t>Вывод: Анализ приведенных данных позволяет сделать вывод о том, что большая часть педагогов школы (70%) имеет педагогический стаж свыше 20 лет.</w:t>
      </w:r>
    </w:p>
    <w:p w:rsidR="006F6ACF" w:rsidRPr="00F62B34" w:rsidRDefault="006F6ACF" w:rsidP="00CF47D7">
      <w:pPr>
        <w:jc w:val="both"/>
        <w:rPr>
          <w:sz w:val="24"/>
          <w:szCs w:val="24"/>
        </w:rPr>
      </w:pPr>
    </w:p>
    <w:p w:rsidR="00CF47D7" w:rsidRDefault="00CF47D7" w:rsidP="00CF47D7">
      <w:pPr>
        <w:rPr>
          <w:b/>
          <w:sz w:val="24"/>
          <w:szCs w:val="24"/>
        </w:rPr>
      </w:pPr>
      <w:r w:rsidRPr="00F62B34">
        <w:rPr>
          <w:b/>
          <w:sz w:val="24"/>
          <w:szCs w:val="24"/>
        </w:rPr>
        <w:t>Категорированность и образовательный уровень учителей школы за 3 года</w:t>
      </w:r>
    </w:p>
    <w:tbl>
      <w:tblPr>
        <w:tblStyle w:val="a7"/>
        <w:tblW w:w="9322" w:type="dxa"/>
        <w:tblLook w:val="04A0" w:firstRow="1" w:lastRow="0" w:firstColumn="1" w:lastColumn="0" w:noHBand="0" w:noVBand="1"/>
      </w:tblPr>
      <w:tblGrid>
        <w:gridCol w:w="2943"/>
        <w:gridCol w:w="2268"/>
        <w:gridCol w:w="1980"/>
        <w:gridCol w:w="2131"/>
      </w:tblGrid>
      <w:tr w:rsidR="00CF47D7" w:rsidTr="00CF47D7">
        <w:tc>
          <w:tcPr>
            <w:tcW w:w="2943" w:type="dxa"/>
          </w:tcPr>
          <w:p w:rsidR="00CF47D7" w:rsidRPr="00F62B34" w:rsidRDefault="00CF47D7" w:rsidP="000E7A6F">
            <w:pPr>
              <w:spacing w:line="276" w:lineRule="auto"/>
              <w:rPr>
                <w:b/>
              </w:rPr>
            </w:pPr>
            <w:r w:rsidRPr="00F62B34">
              <w:t xml:space="preserve">Учебный год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  <w:rPr>
                <w:b/>
              </w:rPr>
            </w:pPr>
            <w:r w:rsidRPr="00F62B34">
              <w:t>2020-2021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  <w:rPr>
                <w:b/>
              </w:rPr>
            </w:pPr>
            <w:r w:rsidRPr="00F62B34">
              <w:t>2021-2022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CF47D7" w:rsidRPr="00CF47D7" w:rsidRDefault="00CF47D7" w:rsidP="00CF47D7">
            <w:pPr>
              <w:spacing w:line="276" w:lineRule="auto"/>
            </w:pPr>
            <w:r w:rsidRPr="00CF47D7">
              <w:t>2022-</w:t>
            </w:r>
            <w:r>
              <w:t>20</w:t>
            </w:r>
            <w:r w:rsidRPr="00CF47D7">
              <w:t>23</w:t>
            </w:r>
          </w:p>
        </w:tc>
      </w:tr>
      <w:tr w:rsidR="00CF47D7" w:rsidTr="00CF47D7">
        <w:tc>
          <w:tcPr>
            <w:tcW w:w="2943" w:type="dxa"/>
          </w:tcPr>
          <w:p w:rsidR="00CF47D7" w:rsidRPr="00F62B34" w:rsidRDefault="00CF47D7" w:rsidP="000E7A6F">
            <w:pPr>
              <w:spacing w:line="276" w:lineRule="auto"/>
              <w:rPr>
                <w:b/>
              </w:rPr>
            </w:pPr>
            <w:r w:rsidRPr="00F62B34">
              <w:t>Высшая категория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</w:pPr>
            <w:r w:rsidRPr="00F62B34">
              <w:t>2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</w:pPr>
            <w:r>
              <w:t>2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CF47D7" w:rsidRPr="00F62B34" w:rsidRDefault="00CF47D7" w:rsidP="00CF47D7">
            <w:pPr>
              <w:spacing w:line="276" w:lineRule="auto"/>
            </w:pPr>
            <w:r>
              <w:t>3</w:t>
            </w:r>
          </w:p>
        </w:tc>
      </w:tr>
      <w:tr w:rsidR="00CF47D7" w:rsidTr="00CF47D7">
        <w:tc>
          <w:tcPr>
            <w:tcW w:w="2943" w:type="dxa"/>
          </w:tcPr>
          <w:p w:rsidR="00CF47D7" w:rsidRPr="00F62B34" w:rsidRDefault="00CF47D7" w:rsidP="000E7A6F">
            <w:pPr>
              <w:spacing w:line="276" w:lineRule="auto"/>
              <w:rPr>
                <w:b/>
              </w:rPr>
            </w:pPr>
            <w:r w:rsidRPr="00F62B34">
              <w:t>Первая категория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</w:pPr>
            <w:r w:rsidRPr="00F62B34">
              <w:t>7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</w:pPr>
            <w:r>
              <w:t>7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CF47D7" w:rsidRPr="00F62B34" w:rsidRDefault="00CF47D7" w:rsidP="00CF47D7">
            <w:pPr>
              <w:spacing w:line="276" w:lineRule="auto"/>
            </w:pPr>
            <w:r>
              <w:t>7</w:t>
            </w:r>
          </w:p>
        </w:tc>
      </w:tr>
      <w:tr w:rsidR="00CF47D7" w:rsidTr="00CF47D7">
        <w:tc>
          <w:tcPr>
            <w:tcW w:w="2943" w:type="dxa"/>
          </w:tcPr>
          <w:p w:rsidR="00CF47D7" w:rsidRPr="00F62B34" w:rsidRDefault="00CF47D7" w:rsidP="000E7A6F">
            <w:pPr>
              <w:spacing w:line="276" w:lineRule="auto"/>
              <w:rPr>
                <w:b/>
              </w:rPr>
            </w:pPr>
            <w:r w:rsidRPr="00F62B34">
              <w:t>СЗД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</w:pPr>
            <w:r w:rsidRPr="00F62B34">
              <w:t>1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</w:pPr>
            <w:r>
              <w:t>1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CF47D7" w:rsidRPr="00F62B34" w:rsidRDefault="00CF47D7" w:rsidP="00CF47D7">
            <w:pPr>
              <w:spacing w:line="276" w:lineRule="auto"/>
            </w:pPr>
            <w:r>
              <w:t>1</w:t>
            </w:r>
          </w:p>
        </w:tc>
      </w:tr>
      <w:tr w:rsidR="00CF47D7" w:rsidTr="00CF47D7">
        <w:tc>
          <w:tcPr>
            <w:tcW w:w="2943" w:type="dxa"/>
          </w:tcPr>
          <w:p w:rsidR="00CF47D7" w:rsidRPr="00F62B34" w:rsidRDefault="00CF47D7" w:rsidP="000E7A6F">
            <w:pPr>
              <w:spacing w:line="276" w:lineRule="auto"/>
              <w:rPr>
                <w:b/>
              </w:rPr>
            </w:pPr>
            <w:r w:rsidRPr="00F62B34">
              <w:t>Не имеют категорию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</w:pPr>
            <w:r w:rsidRPr="00F62B34">
              <w:t>2</w:t>
            </w:r>
          </w:p>
        </w:tc>
        <w:tc>
          <w:tcPr>
            <w:tcW w:w="1980" w:type="dxa"/>
            <w:tcBorders>
              <w:lef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</w:pPr>
            <w:r>
              <w:t>2</w:t>
            </w:r>
          </w:p>
        </w:tc>
        <w:tc>
          <w:tcPr>
            <w:tcW w:w="2131" w:type="dxa"/>
            <w:tcBorders>
              <w:left w:val="single" w:sz="4" w:space="0" w:color="auto"/>
            </w:tcBorders>
          </w:tcPr>
          <w:p w:rsidR="00CF47D7" w:rsidRPr="00F62B34" w:rsidRDefault="00CF47D7" w:rsidP="00CF47D7">
            <w:pPr>
              <w:spacing w:line="276" w:lineRule="auto"/>
            </w:pPr>
            <w:r>
              <w:t>0</w:t>
            </w:r>
          </w:p>
        </w:tc>
      </w:tr>
      <w:tr w:rsidR="00CF47D7" w:rsidTr="00CF47D7">
        <w:trPr>
          <w:trHeight w:val="343"/>
        </w:trPr>
        <w:tc>
          <w:tcPr>
            <w:tcW w:w="2943" w:type="dxa"/>
            <w:tcBorders>
              <w:bottom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  <w:rPr>
                <w:b/>
              </w:rPr>
            </w:pPr>
            <w:r w:rsidRPr="00F62B34">
              <w:t>Категорированность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</w:pPr>
            <w:r w:rsidRPr="00F62B34">
              <w:t>85%</w:t>
            </w:r>
          </w:p>
        </w:tc>
        <w:tc>
          <w:tcPr>
            <w:tcW w:w="1980" w:type="dxa"/>
            <w:tcBorders>
              <w:left w:val="single" w:sz="4" w:space="0" w:color="auto"/>
              <w:bottom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</w:pPr>
            <w:r>
              <w:t>85%</w:t>
            </w: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</w:tcBorders>
          </w:tcPr>
          <w:p w:rsidR="00CF47D7" w:rsidRPr="00F62B34" w:rsidRDefault="00CF47D7" w:rsidP="00CF47D7">
            <w:pPr>
              <w:spacing w:line="276" w:lineRule="auto"/>
            </w:pPr>
            <w:r>
              <w:t>100%</w:t>
            </w:r>
          </w:p>
        </w:tc>
      </w:tr>
      <w:tr w:rsidR="00CF47D7" w:rsidTr="00CF47D7">
        <w:trPr>
          <w:trHeight w:val="206"/>
        </w:trPr>
        <w:tc>
          <w:tcPr>
            <w:tcW w:w="2943" w:type="dxa"/>
            <w:tcBorders>
              <w:top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</w:pPr>
            <w:r w:rsidRPr="00F62B34">
              <w:t>Образовательный уровень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  <w:rPr>
                <w:b/>
              </w:rPr>
            </w:pPr>
            <w:r>
              <w:t>Высшее-11(90%) Средне-спец.- 1(1</w:t>
            </w:r>
            <w:r w:rsidRPr="00F62B34">
              <w:t>0%)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</w:tcPr>
          <w:p w:rsidR="00CF47D7" w:rsidRPr="00F62B34" w:rsidRDefault="00CF47D7" w:rsidP="000E7A6F">
            <w:pPr>
              <w:spacing w:line="276" w:lineRule="auto"/>
              <w:rPr>
                <w:b/>
              </w:rPr>
            </w:pPr>
            <w:r>
              <w:t>Высшее-11(9</w:t>
            </w:r>
            <w:r w:rsidRPr="00F62B34">
              <w:t>0%) Средне-спец.-</w:t>
            </w:r>
            <w:r>
              <w:t xml:space="preserve"> 1(1</w:t>
            </w:r>
            <w:r w:rsidRPr="00F62B34">
              <w:t>0%)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</w:tcPr>
          <w:p w:rsidR="00CF47D7" w:rsidRPr="00CF47D7" w:rsidRDefault="00CF47D7" w:rsidP="000E7A6F">
            <w:pPr>
              <w:spacing w:line="276" w:lineRule="auto"/>
            </w:pPr>
            <w:r w:rsidRPr="00CF47D7">
              <w:t>Высшее -10(</w:t>
            </w:r>
            <w:r>
              <w:t>90%)</w:t>
            </w:r>
          </w:p>
          <w:p w:rsidR="00CF47D7" w:rsidRDefault="00CF47D7" w:rsidP="000E7A6F">
            <w:pPr>
              <w:spacing w:line="276" w:lineRule="auto"/>
            </w:pPr>
            <w:r w:rsidRPr="00CF47D7">
              <w:t>Средне- спец</w:t>
            </w:r>
            <w:r>
              <w:t>.-</w:t>
            </w:r>
          </w:p>
          <w:p w:rsidR="00CF47D7" w:rsidRPr="00F62B34" w:rsidRDefault="00CF47D7" w:rsidP="000E7A6F">
            <w:pPr>
              <w:spacing w:line="276" w:lineRule="auto"/>
              <w:rPr>
                <w:b/>
              </w:rPr>
            </w:pPr>
            <w:r>
              <w:t>1(10%)</w:t>
            </w:r>
          </w:p>
        </w:tc>
      </w:tr>
    </w:tbl>
    <w:p w:rsidR="0036250D" w:rsidRPr="0036250D" w:rsidRDefault="0036250D" w:rsidP="0036250D">
      <w:pPr>
        <w:ind w:firstLine="284"/>
        <w:jc w:val="both"/>
        <w:rPr>
          <w:sz w:val="24"/>
          <w:szCs w:val="24"/>
          <w:lang w:val="x-none"/>
        </w:rPr>
      </w:pPr>
      <w:r w:rsidRPr="0036250D">
        <w:rPr>
          <w:b/>
          <w:sz w:val="24"/>
          <w:szCs w:val="24"/>
        </w:rPr>
        <w:t xml:space="preserve">Вывод: </w:t>
      </w:r>
      <w:r w:rsidRPr="0036250D">
        <w:rPr>
          <w:sz w:val="24"/>
          <w:szCs w:val="24"/>
          <w:lang w:val="x-none"/>
        </w:rPr>
        <w:t>Школа имеет достаточно высокий кадровый потенциал по уровню образования, стажу работы, квалификационной категории. Педагогическими кадрами учреждение укомплектовано полностью. Количество педагогических работников на окончание 20</w:t>
      </w:r>
      <w:r w:rsidRPr="0036250D">
        <w:rPr>
          <w:sz w:val="24"/>
          <w:szCs w:val="24"/>
        </w:rPr>
        <w:t>22</w:t>
      </w:r>
      <w:r w:rsidRPr="0036250D">
        <w:rPr>
          <w:sz w:val="24"/>
          <w:szCs w:val="24"/>
          <w:lang w:val="x-none"/>
        </w:rPr>
        <w:t>-20</w:t>
      </w:r>
      <w:r w:rsidRPr="0036250D">
        <w:rPr>
          <w:sz w:val="24"/>
          <w:szCs w:val="24"/>
        </w:rPr>
        <w:t xml:space="preserve">23 </w:t>
      </w:r>
      <w:r w:rsidRPr="0036250D">
        <w:rPr>
          <w:sz w:val="24"/>
          <w:szCs w:val="24"/>
          <w:lang w:val="x-none"/>
        </w:rPr>
        <w:t xml:space="preserve">учебного года – </w:t>
      </w:r>
      <w:r w:rsidRPr="0036250D">
        <w:rPr>
          <w:sz w:val="24"/>
          <w:szCs w:val="24"/>
        </w:rPr>
        <w:t>11</w:t>
      </w:r>
      <w:r w:rsidRPr="0036250D">
        <w:rPr>
          <w:sz w:val="24"/>
          <w:szCs w:val="24"/>
          <w:lang w:val="x-none"/>
        </w:rPr>
        <w:t xml:space="preserve"> человек, из них: административных работников – </w:t>
      </w:r>
      <w:r w:rsidRPr="0036250D">
        <w:rPr>
          <w:sz w:val="24"/>
          <w:szCs w:val="24"/>
        </w:rPr>
        <w:t>1</w:t>
      </w:r>
      <w:r w:rsidRPr="0036250D">
        <w:rPr>
          <w:sz w:val="24"/>
          <w:szCs w:val="24"/>
          <w:lang w:val="x-none"/>
        </w:rPr>
        <w:t xml:space="preserve"> человек, педагогических работников – </w:t>
      </w:r>
      <w:r w:rsidRPr="0036250D">
        <w:rPr>
          <w:sz w:val="24"/>
          <w:szCs w:val="24"/>
        </w:rPr>
        <w:t>10</w:t>
      </w:r>
      <w:r w:rsidRPr="0036250D">
        <w:rPr>
          <w:sz w:val="24"/>
          <w:szCs w:val="24"/>
          <w:lang w:val="x-none"/>
        </w:rPr>
        <w:t xml:space="preserve"> человек.</w:t>
      </w:r>
    </w:p>
    <w:p w:rsidR="0036250D" w:rsidRPr="0036250D" w:rsidRDefault="0036250D" w:rsidP="0036250D">
      <w:pPr>
        <w:ind w:firstLine="284"/>
        <w:jc w:val="both"/>
        <w:rPr>
          <w:sz w:val="24"/>
          <w:szCs w:val="24"/>
        </w:rPr>
      </w:pPr>
      <w:r w:rsidRPr="0036250D">
        <w:rPr>
          <w:sz w:val="24"/>
          <w:szCs w:val="24"/>
        </w:rPr>
        <w:t>Школа укомплектована учителями согласно штатному расписанию.</w:t>
      </w:r>
      <w:r w:rsidRPr="0036250D">
        <w:rPr>
          <w:rFonts w:eastAsia="Batang"/>
          <w:color w:val="000000"/>
          <w:sz w:val="24"/>
          <w:szCs w:val="24"/>
        </w:rPr>
        <w:t xml:space="preserve"> </w:t>
      </w:r>
    </w:p>
    <w:p w:rsidR="0036250D" w:rsidRPr="0036250D" w:rsidRDefault="0036250D" w:rsidP="0036250D">
      <w:pPr>
        <w:ind w:firstLine="284"/>
        <w:jc w:val="both"/>
        <w:rPr>
          <w:rFonts w:eastAsia="Batang"/>
          <w:color w:val="000000"/>
          <w:sz w:val="24"/>
          <w:szCs w:val="24"/>
        </w:rPr>
      </w:pPr>
      <w:r w:rsidRPr="0036250D">
        <w:rPr>
          <w:rFonts w:eastAsia="Batang"/>
          <w:color w:val="000000"/>
          <w:sz w:val="24"/>
          <w:szCs w:val="24"/>
        </w:rPr>
        <w:t>Таким образом, 10 (90,90 %) учитель - с высшей и первой квалификационной категорией, что соответствует требованиям ФГОС в части кадрового обеспечения образовательной организации.</w:t>
      </w:r>
    </w:p>
    <w:p w:rsidR="00275590" w:rsidRPr="00F62B34" w:rsidRDefault="00275590" w:rsidP="00275590">
      <w:pPr>
        <w:rPr>
          <w:b/>
          <w:sz w:val="24"/>
          <w:szCs w:val="24"/>
        </w:rPr>
      </w:pPr>
    </w:p>
    <w:p w:rsidR="00CF47D7" w:rsidRDefault="00CF47D7" w:rsidP="00CF47D7">
      <w:pPr>
        <w:jc w:val="both"/>
        <w:rPr>
          <w:b/>
          <w:sz w:val="24"/>
          <w:szCs w:val="24"/>
        </w:rPr>
      </w:pPr>
      <w:r w:rsidRPr="00A45904">
        <w:rPr>
          <w:b/>
          <w:sz w:val="24"/>
          <w:szCs w:val="24"/>
        </w:rPr>
        <w:t>Награды и поощрения учителей за 3 года.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37"/>
        <w:gridCol w:w="3934"/>
      </w:tblGrid>
      <w:tr w:rsidR="00CF47D7" w:rsidTr="000E7A6F">
        <w:tc>
          <w:tcPr>
            <w:tcW w:w="5637" w:type="dxa"/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t xml:space="preserve">Заслуженный учитель РТ </w:t>
            </w:r>
          </w:p>
        </w:tc>
        <w:tc>
          <w:tcPr>
            <w:tcW w:w="3934" w:type="dxa"/>
          </w:tcPr>
          <w:p w:rsidR="00CF47D7" w:rsidRDefault="00CF47D7" w:rsidP="000E7A6F">
            <w:pPr>
              <w:jc w:val="both"/>
              <w:rPr>
                <w:b/>
              </w:rPr>
            </w:pPr>
          </w:p>
        </w:tc>
      </w:tr>
      <w:tr w:rsidR="00CF47D7" w:rsidTr="000E7A6F">
        <w:tc>
          <w:tcPr>
            <w:tcW w:w="5637" w:type="dxa"/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t>Почетный работник общего образования РФ</w:t>
            </w:r>
          </w:p>
        </w:tc>
        <w:tc>
          <w:tcPr>
            <w:tcW w:w="3934" w:type="dxa"/>
          </w:tcPr>
          <w:p w:rsidR="00CF47D7" w:rsidRDefault="00CF47D7" w:rsidP="000E7A6F">
            <w:pPr>
              <w:jc w:val="both"/>
              <w:rPr>
                <w:b/>
              </w:rPr>
            </w:pPr>
          </w:p>
        </w:tc>
      </w:tr>
      <w:tr w:rsidR="00CF47D7" w:rsidTr="000E7A6F">
        <w:tc>
          <w:tcPr>
            <w:tcW w:w="5637" w:type="dxa"/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t>За заслуги в образовании</w:t>
            </w:r>
          </w:p>
        </w:tc>
        <w:tc>
          <w:tcPr>
            <w:tcW w:w="3934" w:type="dxa"/>
          </w:tcPr>
          <w:p w:rsidR="00CF47D7" w:rsidRDefault="00CF47D7" w:rsidP="000E7A6F">
            <w:pPr>
              <w:jc w:val="both"/>
              <w:rPr>
                <w:b/>
              </w:rPr>
            </w:pPr>
          </w:p>
        </w:tc>
      </w:tr>
      <w:tr w:rsidR="00CF47D7" w:rsidTr="000E7A6F">
        <w:tc>
          <w:tcPr>
            <w:tcW w:w="5637" w:type="dxa"/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t xml:space="preserve">Почетная грамота РФ </w:t>
            </w:r>
          </w:p>
        </w:tc>
        <w:tc>
          <w:tcPr>
            <w:tcW w:w="3934" w:type="dxa"/>
          </w:tcPr>
          <w:p w:rsidR="00CF47D7" w:rsidRDefault="00CF47D7" w:rsidP="000E7A6F">
            <w:pPr>
              <w:jc w:val="both"/>
              <w:rPr>
                <w:b/>
              </w:rPr>
            </w:pPr>
          </w:p>
        </w:tc>
      </w:tr>
      <w:tr w:rsidR="00CF47D7" w:rsidTr="000E7A6F">
        <w:tc>
          <w:tcPr>
            <w:tcW w:w="5637" w:type="dxa"/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t>Почетная грамота РТ</w:t>
            </w:r>
          </w:p>
        </w:tc>
        <w:tc>
          <w:tcPr>
            <w:tcW w:w="3934" w:type="dxa"/>
          </w:tcPr>
          <w:p w:rsidR="00CF47D7" w:rsidRPr="00A45904" w:rsidRDefault="00CF47D7" w:rsidP="000E7A6F">
            <w:pPr>
              <w:jc w:val="both"/>
            </w:pPr>
            <w:r w:rsidRPr="00A45904">
              <w:t>Вафина Г.К.</w:t>
            </w:r>
          </w:p>
          <w:p w:rsidR="00CF47D7" w:rsidRDefault="00CF47D7" w:rsidP="000E7A6F">
            <w:pPr>
              <w:jc w:val="both"/>
            </w:pPr>
            <w:r w:rsidRPr="00A45904">
              <w:t>Багаутдинова А.Б.</w:t>
            </w:r>
          </w:p>
          <w:p w:rsidR="00CF47D7" w:rsidRDefault="00CF47D7" w:rsidP="000E7A6F">
            <w:pPr>
              <w:jc w:val="both"/>
              <w:rPr>
                <w:b/>
              </w:rPr>
            </w:pPr>
            <w:r>
              <w:lastRenderedPageBreak/>
              <w:t>Сайфиева Т.Ш.</w:t>
            </w:r>
          </w:p>
        </w:tc>
      </w:tr>
      <w:tr w:rsidR="00CF47D7" w:rsidTr="000E7A6F">
        <w:tc>
          <w:tcPr>
            <w:tcW w:w="5637" w:type="dxa"/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lastRenderedPageBreak/>
              <w:t xml:space="preserve">Победители ПНПО </w:t>
            </w:r>
          </w:p>
        </w:tc>
        <w:tc>
          <w:tcPr>
            <w:tcW w:w="3934" w:type="dxa"/>
          </w:tcPr>
          <w:p w:rsidR="00CF47D7" w:rsidRDefault="00CF47D7" w:rsidP="000E7A6F">
            <w:pPr>
              <w:jc w:val="both"/>
              <w:rPr>
                <w:b/>
              </w:rPr>
            </w:pPr>
          </w:p>
        </w:tc>
      </w:tr>
      <w:tr w:rsidR="00CF47D7" w:rsidTr="000E7A6F">
        <w:trPr>
          <w:trHeight w:val="137"/>
        </w:trPr>
        <w:tc>
          <w:tcPr>
            <w:tcW w:w="5637" w:type="dxa"/>
            <w:tcBorders>
              <w:bottom w:val="single" w:sz="4" w:space="0" w:color="auto"/>
            </w:tcBorders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t>Победители республиканского гранта «Наш лучший учитель»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CF47D7" w:rsidRDefault="00CF47D7" w:rsidP="000E7A6F">
            <w:pPr>
              <w:jc w:val="both"/>
              <w:rPr>
                <w:b/>
              </w:rPr>
            </w:pPr>
          </w:p>
        </w:tc>
      </w:tr>
      <w:tr w:rsidR="00CF47D7" w:rsidTr="000E7A6F">
        <w:trPr>
          <w:trHeight w:val="122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t>Победитель республиканского гранта «Наш новый учитель»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CF47D7" w:rsidRDefault="00CF47D7" w:rsidP="000E7A6F">
            <w:pPr>
              <w:jc w:val="both"/>
              <w:rPr>
                <w:b/>
              </w:rPr>
            </w:pPr>
          </w:p>
        </w:tc>
      </w:tr>
      <w:tr w:rsidR="00CF47D7" w:rsidTr="000E7A6F">
        <w:trPr>
          <w:trHeight w:val="154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t>Победитель республиканского гранта «Наш лучший директор»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CF47D7" w:rsidRDefault="00CF47D7" w:rsidP="000E7A6F">
            <w:pPr>
              <w:jc w:val="both"/>
              <w:rPr>
                <w:b/>
              </w:rPr>
            </w:pPr>
          </w:p>
        </w:tc>
      </w:tr>
      <w:tr w:rsidR="00CF47D7" w:rsidTr="000E7A6F">
        <w:trPr>
          <w:trHeight w:val="105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t>Победитель гранта МО и Н РТ «Учитель-мастер»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CF47D7" w:rsidRDefault="00CF47D7" w:rsidP="000E7A6F">
            <w:pPr>
              <w:jc w:val="both"/>
              <w:rPr>
                <w:b/>
              </w:rPr>
            </w:pPr>
          </w:p>
        </w:tc>
      </w:tr>
      <w:tr w:rsidR="00CF47D7" w:rsidTr="000E7A6F">
        <w:trPr>
          <w:trHeight w:val="120"/>
        </w:trPr>
        <w:tc>
          <w:tcPr>
            <w:tcW w:w="5637" w:type="dxa"/>
            <w:tcBorders>
              <w:top w:val="single" w:sz="4" w:space="0" w:color="auto"/>
            </w:tcBorders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t>Победитель «Лучший учитель татарског</w:t>
            </w:r>
            <w:r>
              <w:t xml:space="preserve">о языка» (муниципальный этап) 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CF47D7" w:rsidRDefault="00CF47D7" w:rsidP="000E7A6F">
            <w:pPr>
              <w:jc w:val="both"/>
              <w:rPr>
                <w:b/>
              </w:rPr>
            </w:pPr>
          </w:p>
        </w:tc>
      </w:tr>
      <w:tr w:rsidR="00CF47D7" w:rsidTr="000E7A6F">
        <w:trPr>
          <w:trHeight w:val="566"/>
        </w:trPr>
        <w:tc>
          <w:tcPr>
            <w:tcW w:w="5637" w:type="dxa"/>
            <w:tcBorders>
              <w:bottom w:val="single" w:sz="4" w:space="0" w:color="auto"/>
            </w:tcBorders>
          </w:tcPr>
          <w:p w:rsidR="00CF47D7" w:rsidRPr="00A45904" w:rsidRDefault="00CF47D7" w:rsidP="000E7A6F">
            <w:pPr>
              <w:jc w:val="both"/>
              <w:rPr>
                <w:b/>
              </w:rPr>
            </w:pPr>
            <w:r w:rsidRPr="00A45904">
              <w:t>Абсолютный победитель всероссийского конкурса «Сельский учитель»</w:t>
            </w:r>
          </w:p>
        </w:tc>
        <w:tc>
          <w:tcPr>
            <w:tcW w:w="3934" w:type="dxa"/>
            <w:tcBorders>
              <w:bottom w:val="single" w:sz="4" w:space="0" w:color="auto"/>
            </w:tcBorders>
          </w:tcPr>
          <w:p w:rsidR="00CF47D7" w:rsidRDefault="00CF47D7" w:rsidP="000E7A6F">
            <w:pPr>
              <w:jc w:val="both"/>
              <w:rPr>
                <w:b/>
              </w:rPr>
            </w:pPr>
          </w:p>
        </w:tc>
      </w:tr>
      <w:tr w:rsidR="00CF47D7" w:rsidTr="000E7A6F">
        <w:trPr>
          <w:trHeight w:val="292"/>
        </w:trPr>
        <w:tc>
          <w:tcPr>
            <w:tcW w:w="5637" w:type="dxa"/>
            <w:tcBorders>
              <w:top w:val="single" w:sz="4" w:space="0" w:color="auto"/>
              <w:bottom w:val="single" w:sz="4" w:space="0" w:color="auto"/>
            </w:tcBorders>
          </w:tcPr>
          <w:p w:rsidR="00CF47D7" w:rsidRPr="00A45904" w:rsidRDefault="00CF47D7" w:rsidP="000E7A6F">
            <w:pPr>
              <w:jc w:val="both"/>
            </w:pPr>
            <w:r w:rsidRPr="00A45904">
              <w:t>Грамота Управления образования</w:t>
            </w:r>
          </w:p>
        </w:tc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</w:tcPr>
          <w:p w:rsidR="00CF47D7" w:rsidRPr="00A45904" w:rsidRDefault="00CF47D7" w:rsidP="000E7A6F">
            <w:pPr>
              <w:jc w:val="both"/>
            </w:pPr>
            <w:r w:rsidRPr="00A45904">
              <w:t>Ганиева Г.А.</w:t>
            </w:r>
          </w:p>
          <w:p w:rsidR="00CF47D7" w:rsidRPr="00A45904" w:rsidRDefault="00CF47D7" w:rsidP="000E7A6F">
            <w:pPr>
              <w:jc w:val="both"/>
            </w:pPr>
            <w:r w:rsidRPr="00A45904">
              <w:t>Муллагалиева А.В.</w:t>
            </w:r>
          </w:p>
          <w:p w:rsidR="00CF47D7" w:rsidRDefault="00CF47D7" w:rsidP="000E7A6F">
            <w:pPr>
              <w:jc w:val="both"/>
              <w:rPr>
                <w:b/>
              </w:rPr>
            </w:pPr>
            <w:r w:rsidRPr="00A45904">
              <w:t>Сайфиева Т.Ш.</w:t>
            </w:r>
          </w:p>
        </w:tc>
      </w:tr>
      <w:tr w:rsidR="00CF47D7" w:rsidTr="000E7A6F">
        <w:trPr>
          <w:trHeight w:val="228"/>
        </w:trPr>
        <w:tc>
          <w:tcPr>
            <w:tcW w:w="5637" w:type="dxa"/>
            <w:tcBorders>
              <w:top w:val="single" w:sz="4" w:space="0" w:color="auto"/>
            </w:tcBorders>
          </w:tcPr>
          <w:p w:rsidR="00CF47D7" w:rsidRPr="00A45904" w:rsidRDefault="00CF47D7" w:rsidP="000E7A6F">
            <w:pPr>
              <w:jc w:val="both"/>
            </w:pPr>
            <w:r w:rsidRPr="00A45904">
              <w:t>Благодарственное письмо мэра г. Лениногорска и Лениногорского муниципального района</w:t>
            </w:r>
          </w:p>
        </w:tc>
        <w:tc>
          <w:tcPr>
            <w:tcW w:w="3934" w:type="dxa"/>
            <w:tcBorders>
              <w:top w:val="single" w:sz="4" w:space="0" w:color="auto"/>
            </w:tcBorders>
          </w:tcPr>
          <w:p w:rsidR="00CF47D7" w:rsidRDefault="00CF47D7" w:rsidP="000E7A6F">
            <w:pPr>
              <w:jc w:val="both"/>
            </w:pPr>
            <w:r w:rsidRPr="0013752C">
              <w:t>Зиятдинова А.Ф.</w:t>
            </w:r>
          </w:p>
          <w:p w:rsidR="00CF47D7" w:rsidRPr="0013752C" w:rsidRDefault="00CF47D7" w:rsidP="000E7A6F">
            <w:pPr>
              <w:jc w:val="both"/>
            </w:pPr>
            <w:r>
              <w:t>Вафина В.М.</w:t>
            </w:r>
          </w:p>
        </w:tc>
      </w:tr>
    </w:tbl>
    <w:p w:rsidR="00CF47D7" w:rsidRPr="00A51773" w:rsidRDefault="00CF47D7" w:rsidP="00A51773">
      <w:pPr>
        <w:jc w:val="both"/>
        <w:rPr>
          <w:rFonts w:eastAsia="Batang"/>
          <w:color w:val="000000"/>
        </w:rPr>
      </w:pPr>
    </w:p>
    <w:p w:rsidR="00CF47D7" w:rsidRPr="0013752C" w:rsidRDefault="00CF47D7" w:rsidP="00154FDC">
      <w:pPr>
        <w:pStyle w:val="1"/>
        <w:numPr>
          <w:ilvl w:val="0"/>
          <w:numId w:val="7"/>
        </w:numPr>
        <w:tabs>
          <w:tab w:val="left" w:pos="0"/>
        </w:tabs>
        <w:jc w:val="left"/>
      </w:pPr>
      <w:r w:rsidRPr="0013752C">
        <w:t>Организация</w:t>
      </w:r>
      <w:r w:rsidRPr="0013752C">
        <w:rPr>
          <w:spacing w:val="-7"/>
        </w:rPr>
        <w:t xml:space="preserve"> </w:t>
      </w:r>
      <w:r w:rsidRPr="0013752C">
        <w:t>курсовой</w:t>
      </w:r>
      <w:r w:rsidRPr="0013752C">
        <w:rPr>
          <w:spacing w:val="-3"/>
        </w:rPr>
        <w:t xml:space="preserve"> </w:t>
      </w:r>
      <w:r w:rsidRPr="0013752C">
        <w:t>подготовки и</w:t>
      </w:r>
      <w:r w:rsidRPr="0013752C">
        <w:rPr>
          <w:spacing w:val="-3"/>
        </w:rPr>
        <w:t xml:space="preserve"> </w:t>
      </w:r>
      <w:r w:rsidRPr="0013752C">
        <w:t>аттестации</w:t>
      </w:r>
      <w:r w:rsidRPr="0013752C">
        <w:rPr>
          <w:spacing w:val="1"/>
        </w:rPr>
        <w:t xml:space="preserve"> </w:t>
      </w:r>
      <w:r w:rsidRPr="0013752C">
        <w:t>педагогических</w:t>
      </w:r>
      <w:r w:rsidRPr="0013752C">
        <w:rPr>
          <w:spacing w:val="-3"/>
        </w:rPr>
        <w:t xml:space="preserve"> </w:t>
      </w:r>
      <w:r w:rsidRPr="0013752C">
        <w:t>работников</w:t>
      </w:r>
    </w:p>
    <w:p w:rsidR="00CF47D7" w:rsidRDefault="00CF47D7" w:rsidP="00CF47D7">
      <w:pPr>
        <w:pStyle w:val="a3"/>
        <w:spacing w:before="36"/>
      </w:pPr>
      <w:r>
        <w:t>За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курсы</w:t>
      </w:r>
      <w:r>
        <w:rPr>
          <w:spacing w:val="-2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прошли</w:t>
      </w:r>
      <w:r>
        <w:rPr>
          <w:spacing w:val="-2"/>
        </w:rPr>
        <w:t xml:space="preserve"> </w:t>
      </w:r>
      <w:r w:rsidR="006F6ACF">
        <w:t>10</w:t>
      </w:r>
      <w:r>
        <w:rPr>
          <w:spacing w:val="-1"/>
        </w:rPr>
        <w:t xml:space="preserve"> </w:t>
      </w:r>
      <w:r w:rsidR="006F6ACF">
        <w:t>(90</w:t>
      </w:r>
      <w:r>
        <w:t>%)</w:t>
      </w:r>
      <w:r>
        <w:rPr>
          <w:spacing w:val="-2"/>
        </w:rPr>
        <w:t xml:space="preserve"> </w:t>
      </w:r>
      <w:r>
        <w:t>человек.</w:t>
      </w:r>
    </w:p>
    <w:tbl>
      <w:tblPr>
        <w:tblStyle w:val="TableNormal"/>
        <w:tblW w:w="9072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59"/>
        <w:gridCol w:w="1559"/>
        <w:gridCol w:w="1418"/>
        <w:gridCol w:w="1230"/>
        <w:gridCol w:w="1605"/>
      </w:tblGrid>
      <w:tr w:rsidR="00CF47D7" w:rsidTr="00CF47D7">
        <w:trPr>
          <w:trHeight w:val="632"/>
        </w:trPr>
        <w:tc>
          <w:tcPr>
            <w:tcW w:w="1701" w:type="dxa"/>
          </w:tcPr>
          <w:p w:rsidR="00CF47D7" w:rsidRDefault="00CF47D7" w:rsidP="000E7A6F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Учебный</w:t>
            </w:r>
          </w:p>
          <w:p w:rsidR="00CF47D7" w:rsidRDefault="00CA59AD" w:rsidP="000E7A6F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Г</w:t>
            </w:r>
            <w:r w:rsidR="00CF47D7">
              <w:rPr>
                <w:sz w:val="24"/>
              </w:rPr>
              <w:t>од</w:t>
            </w:r>
          </w:p>
        </w:tc>
        <w:tc>
          <w:tcPr>
            <w:tcW w:w="1559" w:type="dxa"/>
          </w:tcPr>
          <w:p w:rsidR="00CF47D7" w:rsidRDefault="00CF47D7" w:rsidP="000E7A6F">
            <w:pPr>
              <w:pStyle w:val="TableParagraph"/>
              <w:spacing w:line="267" w:lineRule="exact"/>
              <w:ind w:left="13"/>
              <w:rPr>
                <w:sz w:val="24"/>
              </w:rPr>
            </w:pPr>
            <w:r>
              <w:rPr>
                <w:sz w:val="24"/>
              </w:rPr>
              <w:t>2018-2019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F47D7" w:rsidRDefault="00CF47D7" w:rsidP="000E7A6F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47D7" w:rsidRDefault="00CF47D7" w:rsidP="000E7A6F">
            <w:pPr>
              <w:pStyle w:val="TableParagraph"/>
              <w:spacing w:line="267" w:lineRule="exact"/>
              <w:ind w:left="3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230" w:type="dxa"/>
            <w:tcBorders>
              <w:right w:val="single" w:sz="4" w:space="0" w:color="auto"/>
            </w:tcBorders>
          </w:tcPr>
          <w:p w:rsidR="00CF47D7" w:rsidRDefault="00CF47D7" w:rsidP="000E7A6F">
            <w:pPr>
              <w:pStyle w:val="TableParagraph"/>
              <w:spacing w:line="267" w:lineRule="exact"/>
              <w:ind w:left="12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6" w:space="0" w:color="000000"/>
            </w:tcBorders>
          </w:tcPr>
          <w:p w:rsidR="00CF47D7" w:rsidRDefault="00CF47D7" w:rsidP="00CF47D7">
            <w:pPr>
              <w:pStyle w:val="TableParagraph"/>
              <w:spacing w:line="267" w:lineRule="exact"/>
              <w:ind w:left="0"/>
              <w:rPr>
                <w:sz w:val="24"/>
              </w:rPr>
            </w:pPr>
            <w:r>
              <w:rPr>
                <w:sz w:val="24"/>
              </w:rPr>
              <w:t>2022-2023</w:t>
            </w:r>
          </w:p>
        </w:tc>
      </w:tr>
      <w:tr w:rsidR="00CF47D7" w:rsidTr="00A51773">
        <w:trPr>
          <w:trHeight w:val="503"/>
        </w:trPr>
        <w:tc>
          <w:tcPr>
            <w:tcW w:w="1701" w:type="dxa"/>
          </w:tcPr>
          <w:p w:rsidR="00CF47D7" w:rsidRDefault="00CF47D7" w:rsidP="000E7A6F">
            <w:pPr>
              <w:pStyle w:val="TableParagraph"/>
              <w:spacing w:line="276" w:lineRule="auto"/>
              <w:ind w:left="13" w:right="-31"/>
              <w:rPr>
                <w:sz w:val="24"/>
              </w:rPr>
            </w:pPr>
            <w:r>
              <w:rPr>
                <w:sz w:val="24"/>
              </w:rPr>
              <w:t>Количест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CF47D7" w:rsidRDefault="00CA59AD" w:rsidP="000E7A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У</w:t>
            </w:r>
            <w:r w:rsidR="00CF47D7">
              <w:rPr>
                <w:sz w:val="24"/>
              </w:rPr>
              <w:t>чителей</w:t>
            </w:r>
          </w:p>
        </w:tc>
        <w:tc>
          <w:tcPr>
            <w:tcW w:w="1559" w:type="dxa"/>
          </w:tcPr>
          <w:p w:rsidR="00CF47D7" w:rsidRPr="006D69C5" w:rsidRDefault="00CF47D7" w:rsidP="000E7A6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F47D7" w:rsidRPr="006D69C5" w:rsidRDefault="00CF47D7" w:rsidP="000E7A6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47D7" w:rsidRPr="006D69C5" w:rsidRDefault="00CF47D7" w:rsidP="000E7A6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230" w:type="dxa"/>
            <w:tcBorders>
              <w:right w:val="single" w:sz="4" w:space="0" w:color="auto"/>
            </w:tcBorders>
          </w:tcPr>
          <w:p w:rsidR="00CF47D7" w:rsidRPr="006D69C5" w:rsidRDefault="00CF47D7" w:rsidP="000E7A6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6" w:space="0" w:color="000000"/>
            </w:tcBorders>
          </w:tcPr>
          <w:p w:rsidR="00CF47D7" w:rsidRPr="006D69C5" w:rsidRDefault="00CF47D7" w:rsidP="00CF47D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CF47D7" w:rsidTr="00A51773">
        <w:trPr>
          <w:trHeight w:val="583"/>
        </w:trPr>
        <w:tc>
          <w:tcPr>
            <w:tcW w:w="1701" w:type="dxa"/>
          </w:tcPr>
          <w:p w:rsidR="00CF47D7" w:rsidRDefault="00CF47D7" w:rsidP="000E7A6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Курсы</w:t>
            </w:r>
          </w:p>
          <w:p w:rsidR="00CF47D7" w:rsidRDefault="00CF47D7" w:rsidP="000E7A6F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повышен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</w:t>
            </w:r>
          </w:p>
        </w:tc>
        <w:tc>
          <w:tcPr>
            <w:tcW w:w="1559" w:type="dxa"/>
          </w:tcPr>
          <w:p w:rsidR="00CF47D7" w:rsidRPr="006D69C5" w:rsidRDefault="00CF47D7" w:rsidP="000E7A6F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F47D7" w:rsidRPr="006D69C5" w:rsidRDefault="00CF47D7" w:rsidP="000E7A6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47D7" w:rsidRPr="006D69C5" w:rsidRDefault="00CF47D7" w:rsidP="000E7A6F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0" w:type="dxa"/>
            <w:tcBorders>
              <w:right w:val="single" w:sz="4" w:space="0" w:color="auto"/>
            </w:tcBorders>
          </w:tcPr>
          <w:p w:rsidR="00CF47D7" w:rsidRPr="006D69C5" w:rsidRDefault="00CF47D7" w:rsidP="000E7A6F">
            <w:pPr>
              <w:pStyle w:val="TableParagraph"/>
              <w:ind w:left="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6" w:space="0" w:color="000000"/>
            </w:tcBorders>
          </w:tcPr>
          <w:p w:rsidR="00CF47D7" w:rsidRPr="006D69C5" w:rsidRDefault="00DD4795" w:rsidP="00CF47D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CF47D7" w:rsidTr="00CF47D7">
        <w:trPr>
          <w:trHeight w:val="315"/>
        </w:trPr>
        <w:tc>
          <w:tcPr>
            <w:tcW w:w="1701" w:type="dxa"/>
          </w:tcPr>
          <w:p w:rsidR="00CF47D7" w:rsidRDefault="00CF47D7" w:rsidP="000E7A6F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559" w:type="dxa"/>
          </w:tcPr>
          <w:p w:rsidR="00CF47D7" w:rsidRDefault="00CF47D7" w:rsidP="000E7A6F">
            <w:pPr>
              <w:pStyle w:val="TableParagraph"/>
              <w:spacing w:line="272" w:lineRule="exact"/>
              <w:ind w:left="13"/>
              <w:rPr>
                <w:sz w:val="24"/>
              </w:rPr>
            </w:pPr>
            <w:r>
              <w:rPr>
                <w:sz w:val="24"/>
              </w:rPr>
              <w:t>18,18%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CF47D7" w:rsidRDefault="00CF47D7" w:rsidP="000E7A6F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63,3%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CF47D7" w:rsidRDefault="00CF47D7" w:rsidP="000E7A6F">
            <w:pPr>
              <w:pStyle w:val="TableParagraph"/>
              <w:spacing w:line="272" w:lineRule="exact"/>
              <w:ind w:left="3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1230" w:type="dxa"/>
            <w:tcBorders>
              <w:right w:val="single" w:sz="4" w:space="0" w:color="auto"/>
            </w:tcBorders>
          </w:tcPr>
          <w:p w:rsidR="00CF47D7" w:rsidRDefault="00CF47D7" w:rsidP="000E7A6F">
            <w:pPr>
              <w:pStyle w:val="TableParagraph"/>
              <w:spacing w:line="272" w:lineRule="exact"/>
              <w:ind w:left="12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  <w:tc>
          <w:tcPr>
            <w:tcW w:w="1605" w:type="dxa"/>
            <w:tcBorders>
              <w:left w:val="single" w:sz="4" w:space="0" w:color="auto"/>
              <w:right w:val="single" w:sz="6" w:space="0" w:color="000000"/>
            </w:tcBorders>
          </w:tcPr>
          <w:p w:rsidR="00CF47D7" w:rsidRDefault="00DD4795" w:rsidP="00CF47D7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</w:tr>
    </w:tbl>
    <w:p w:rsidR="00A51773" w:rsidRPr="00CA59AD" w:rsidRDefault="00A51773" w:rsidP="00A51773">
      <w:pPr>
        <w:jc w:val="both"/>
        <w:rPr>
          <w:color w:val="FF0000"/>
          <w:sz w:val="24"/>
        </w:rPr>
      </w:pPr>
      <w:r w:rsidRPr="00552DED">
        <w:rPr>
          <w:bCs/>
        </w:rPr>
        <w:t xml:space="preserve">   </w:t>
      </w:r>
      <w:r w:rsidRPr="00552DED">
        <w:t xml:space="preserve">       </w:t>
      </w:r>
      <w:r w:rsidRPr="00CA59AD">
        <w:rPr>
          <w:sz w:val="24"/>
        </w:rPr>
        <w:t>Важным направлением методической работы школы является совершенствование педагогического мастерства учительских кадров через курсовую систему повышения квалификации и стимулирование педагогов школы к аттестации.</w:t>
      </w:r>
    </w:p>
    <w:p w:rsidR="00CF47D7" w:rsidRPr="00CA59AD" w:rsidRDefault="00A51773" w:rsidP="00275590">
      <w:pPr>
        <w:jc w:val="both"/>
        <w:rPr>
          <w:sz w:val="24"/>
        </w:rPr>
      </w:pPr>
      <w:r w:rsidRPr="00CA59AD">
        <w:rPr>
          <w:sz w:val="24"/>
        </w:rPr>
        <w:t xml:space="preserve">         В 2022-2023 учебном году прошли курсы повышения квалификации в Приволжском межрегиональном центре повышения квалификации и профессиональной переподготовки работников образования Института психологии и образования ФГАОУ ВО «Казанский (Приволжск</w:t>
      </w:r>
      <w:r w:rsidR="009A14E7" w:rsidRPr="00CA59AD">
        <w:rPr>
          <w:sz w:val="24"/>
        </w:rPr>
        <w:t>ий) федеральный университет» - 5</w:t>
      </w:r>
      <w:r w:rsidRPr="00CA59AD">
        <w:rPr>
          <w:sz w:val="24"/>
        </w:rPr>
        <w:t xml:space="preserve"> педагогов, </w:t>
      </w:r>
      <w:r w:rsidR="009A14E7" w:rsidRPr="00CA59AD">
        <w:rPr>
          <w:sz w:val="20"/>
          <w:szCs w:val="18"/>
          <w:shd w:val="clear" w:color="auto" w:fill="FFFFFF"/>
        </w:rPr>
        <w:t>Центр непрерывного повышения профессионального мастерства педагогических работников Республики Татарстан ИПиО ФГАОУ ВО КФУ</w:t>
      </w:r>
      <w:r w:rsidRPr="00CA59AD">
        <w:rPr>
          <w:sz w:val="24"/>
        </w:rPr>
        <w:t>эти же учителя -  в Государственном автономном образовательном учреждении дополнительного профессионального образования «Институт развития образования Республики Татарстан»; в Федеральном государственном бюджетном образовательном учреждении высшего образования «Набережночелнинский государственный педагогический университет» - 2 учителя.</w:t>
      </w:r>
    </w:p>
    <w:p w:rsidR="00A51773" w:rsidRPr="00CA59AD" w:rsidRDefault="00A51773" w:rsidP="00F645E7">
      <w:pPr>
        <w:jc w:val="both"/>
        <w:rPr>
          <w:sz w:val="24"/>
        </w:rPr>
      </w:pPr>
      <w:r w:rsidRPr="00CA59AD">
        <w:rPr>
          <w:b/>
          <w:sz w:val="24"/>
        </w:rPr>
        <w:t>Вывод</w:t>
      </w:r>
      <w:r w:rsidRPr="00CA59AD">
        <w:rPr>
          <w:sz w:val="24"/>
        </w:rPr>
        <w:t>: В МБОУ</w:t>
      </w:r>
      <w:r w:rsidR="00CA59AD" w:rsidRPr="00CA59AD">
        <w:rPr>
          <w:sz w:val="24"/>
        </w:rPr>
        <w:t xml:space="preserve"> «Нижнечершилинская ООШ</w:t>
      </w:r>
      <w:r w:rsidRPr="00CA59AD">
        <w:rPr>
          <w:sz w:val="24"/>
        </w:rPr>
        <w:t xml:space="preserve">» ведется системная работа по повышению квалификации педагогов. </w:t>
      </w:r>
    </w:p>
    <w:p w:rsidR="00A51773" w:rsidRPr="00CA59AD" w:rsidRDefault="00A51773" w:rsidP="00A51773">
      <w:pPr>
        <w:rPr>
          <w:b/>
          <w:bCs/>
          <w:color w:val="000000" w:themeColor="text1"/>
          <w:sz w:val="24"/>
          <w:szCs w:val="24"/>
        </w:rPr>
      </w:pPr>
      <w:r w:rsidRPr="00CA59AD">
        <w:rPr>
          <w:b/>
          <w:bCs/>
          <w:color w:val="000000" w:themeColor="text1"/>
          <w:sz w:val="24"/>
          <w:szCs w:val="24"/>
        </w:rPr>
        <w:t>Аттестация педагогических работников</w:t>
      </w:r>
    </w:p>
    <w:p w:rsidR="00A51773" w:rsidRPr="00CA59AD" w:rsidRDefault="00A51773" w:rsidP="00A51773">
      <w:pPr>
        <w:shd w:val="clear" w:color="auto" w:fill="FFFFFF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 xml:space="preserve">      Основными задачами проведения аттестации являются:</w:t>
      </w:r>
    </w:p>
    <w:p w:rsidR="00A51773" w:rsidRPr="00CA59AD" w:rsidRDefault="00A51773" w:rsidP="00F645E7">
      <w:pPr>
        <w:widowControl/>
        <w:numPr>
          <w:ilvl w:val="0"/>
          <w:numId w:val="33"/>
        </w:numPr>
        <w:shd w:val="clear" w:color="auto" w:fill="FFFFFF"/>
        <w:autoSpaceDE/>
        <w:autoSpaceDN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A51773" w:rsidRPr="00CA59AD" w:rsidRDefault="00A51773" w:rsidP="00F645E7">
      <w:pPr>
        <w:widowControl/>
        <w:numPr>
          <w:ilvl w:val="0"/>
          <w:numId w:val="33"/>
        </w:numPr>
        <w:shd w:val="clear" w:color="auto" w:fill="FFFFFF"/>
        <w:autoSpaceDE/>
        <w:autoSpaceDN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>повышение эффективности и качества педагогического труда;</w:t>
      </w:r>
    </w:p>
    <w:p w:rsidR="00A51773" w:rsidRPr="00CA59AD" w:rsidRDefault="00A51773" w:rsidP="00F645E7">
      <w:pPr>
        <w:widowControl/>
        <w:numPr>
          <w:ilvl w:val="0"/>
          <w:numId w:val="33"/>
        </w:numPr>
        <w:shd w:val="clear" w:color="auto" w:fill="FFFFFF"/>
        <w:autoSpaceDE/>
        <w:autoSpaceDN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lastRenderedPageBreak/>
        <w:t>выявление перспектив использования потенциальных возможностей педагогических работников;</w:t>
      </w:r>
    </w:p>
    <w:p w:rsidR="00A51773" w:rsidRPr="00CA59AD" w:rsidRDefault="00A51773" w:rsidP="00F645E7">
      <w:pPr>
        <w:widowControl/>
        <w:numPr>
          <w:ilvl w:val="0"/>
          <w:numId w:val="33"/>
        </w:numPr>
        <w:shd w:val="clear" w:color="auto" w:fill="FFFFFF"/>
        <w:autoSpaceDE/>
        <w:autoSpaceDN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>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A51773" w:rsidRPr="00CA59AD" w:rsidRDefault="00A51773" w:rsidP="00F645E7">
      <w:pPr>
        <w:widowControl/>
        <w:numPr>
          <w:ilvl w:val="0"/>
          <w:numId w:val="33"/>
        </w:numPr>
        <w:shd w:val="clear" w:color="auto" w:fill="FFFFFF"/>
        <w:autoSpaceDE/>
        <w:autoSpaceDN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A51773" w:rsidRPr="00CA59AD" w:rsidRDefault="00A51773" w:rsidP="00F645E7">
      <w:pPr>
        <w:widowControl/>
        <w:numPr>
          <w:ilvl w:val="0"/>
          <w:numId w:val="33"/>
        </w:numPr>
        <w:shd w:val="clear" w:color="auto" w:fill="FFFFFF"/>
        <w:autoSpaceDE/>
        <w:autoSpaceDN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>обеспечение дифференциации уровня оплаты труда педагогических работников.</w:t>
      </w:r>
    </w:p>
    <w:p w:rsidR="00A51773" w:rsidRPr="00F645E7" w:rsidRDefault="00A51773" w:rsidP="00F645E7">
      <w:pPr>
        <w:pStyle w:val="af"/>
        <w:shd w:val="clear" w:color="auto" w:fill="FFFFFF"/>
        <w:spacing w:before="0" w:after="0"/>
        <w:jc w:val="both"/>
        <w:rPr>
          <w:bCs/>
          <w:color w:val="000000" w:themeColor="text1"/>
        </w:rPr>
      </w:pPr>
      <w:r w:rsidRPr="00CA59AD">
        <w:rPr>
          <w:bCs/>
          <w:color w:val="000000" w:themeColor="text1"/>
        </w:rPr>
        <w:t xml:space="preserve">      В соответствии с законом «Об образовании в Российской Федерации», педагогические</w:t>
      </w:r>
      <w:r w:rsidRPr="00F645E7">
        <w:rPr>
          <w:bCs/>
          <w:color w:val="000000" w:themeColor="text1"/>
        </w:rPr>
        <w:t xml:space="preserve"> работники организаций, учреждений, которые осуществляют образовательную деятельность, должны с определенной периодичностью проходить аттестацию.  </w:t>
      </w:r>
    </w:p>
    <w:p w:rsidR="00A51773" w:rsidRPr="00F645E7" w:rsidRDefault="00A51773" w:rsidP="00F645E7">
      <w:pPr>
        <w:pStyle w:val="af"/>
        <w:shd w:val="clear" w:color="auto" w:fill="FFFFFF"/>
        <w:spacing w:before="0" w:after="0"/>
        <w:jc w:val="both"/>
        <w:rPr>
          <w:color w:val="000000" w:themeColor="text1"/>
          <w:shd w:val="clear" w:color="auto" w:fill="FFFFFF"/>
        </w:rPr>
      </w:pPr>
      <w:r w:rsidRPr="00A51773">
        <w:rPr>
          <w:bCs/>
          <w:color w:val="FF0000"/>
        </w:rPr>
        <w:t xml:space="preserve">    </w:t>
      </w:r>
      <w:r w:rsidRPr="00F645E7">
        <w:rPr>
          <w:bCs/>
          <w:color w:val="000000" w:themeColor="text1"/>
        </w:rPr>
        <w:t>Аттестация педагогических кадров — это специальная процедура, которая помогает определить качество педагогической деятельности работника через оценку его компетенций.</w:t>
      </w:r>
      <w:r w:rsidRPr="00F645E7">
        <w:rPr>
          <w:color w:val="000000" w:themeColor="text1"/>
          <w:shd w:val="clear" w:color="auto" w:fill="FFFFFF"/>
        </w:rPr>
        <w:t xml:space="preserve">    Порядок прохождения процедуры аттестации описан в Приказе Минобрнауки РФ от 7 апреля 2014 года N 276 (зарегистрирован в Минюсте РФ 23 мая 2014 г. N 32408), который, по сути утвердил новый Порядок проведения аттестации педагогических работников. </w:t>
      </w:r>
    </w:p>
    <w:p w:rsidR="00A51773" w:rsidRPr="00CA59AD" w:rsidRDefault="00A51773" w:rsidP="00F645E7">
      <w:pPr>
        <w:pStyle w:val="af"/>
        <w:shd w:val="clear" w:color="auto" w:fill="FFFFFF"/>
        <w:spacing w:before="0" w:after="0"/>
        <w:jc w:val="both"/>
        <w:rPr>
          <w:color w:val="000000" w:themeColor="text1"/>
        </w:rPr>
      </w:pPr>
      <w:r w:rsidRPr="00CA59AD">
        <w:rPr>
          <w:color w:val="FF0000"/>
          <w:shd w:val="clear" w:color="auto" w:fill="FFFFFF"/>
        </w:rPr>
        <w:t xml:space="preserve">    </w:t>
      </w:r>
      <w:r w:rsidRPr="00CA59AD">
        <w:rPr>
          <w:color w:val="000000" w:themeColor="text1"/>
        </w:rPr>
        <w:t>Срок закреплен на законодательном уровне </w:t>
      </w:r>
      <w:hyperlink r:id="rId9" w:history="1">
        <w:r w:rsidRPr="00CA59AD">
          <w:rPr>
            <w:color w:val="000000" w:themeColor="text1"/>
            <w:u w:val="single"/>
          </w:rPr>
          <w:t>ст. 49 закона №273-ФЗ от 29.12.2012 «Об образовании в Российской Федерации»</w:t>
        </w:r>
      </w:hyperlink>
      <w:r w:rsidRPr="00CA59AD">
        <w:rPr>
          <w:color w:val="000000" w:themeColor="text1"/>
        </w:rPr>
        <w:t>. И в соответствии с законом, каждый педагог один раз в пять лет, обязан пройти аттестацию.</w:t>
      </w:r>
    </w:p>
    <w:p w:rsidR="00A51773" w:rsidRPr="00CA59AD" w:rsidRDefault="00A51773" w:rsidP="00F645E7">
      <w:pPr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 xml:space="preserve">      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аттестационными комиссиями на уровне образовательной организации.</w:t>
      </w:r>
    </w:p>
    <w:p w:rsidR="00A51773" w:rsidRPr="00CA59AD" w:rsidRDefault="00A51773" w:rsidP="00F645E7">
      <w:pPr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 xml:space="preserve">     Итоги аттестации позволяют оптимизировать применение трудовых кадров, создать дополнительную стимулирующую базу для профессионального роста, выявить наиболее компетентных работников и уволить сотрудников, не отвечающих требованиям к исполняемой должности.</w:t>
      </w:r>
    </w:p>
    <w:p w:rsidR="00A51773" w:rsidRPr="00CA59AD" w:rsidRDefault="00A51773" w:rsidP="00F645E7">
      <w:pPr>
        <w:jc w:val="both"/>
        <w:rPr>
          <w:b/>
          <w:color w:val="000000" w:themeColor="text1"/>
          <w:sz w:val="24"/>
          <w:szCs w:val="24"/>
          <w:shd w:val="clear" w:color="auto" w:fill="FFFFFF"/>
        </w:rPr>
      </w:pPr>
      <w:r w:rsidRPr="00CA59AD">
        <w:rPr>
          <w:b/>
          <w:color w:val="000000" w:themeColor="text1"/>
          <w:sz w:val="24"/>
          <w:szCs w:val="24"/>
          <w:shd w:val="clear" w:color="auto" w:fill="FFFFFF"/>
        </w:rPr>
        <w:t>Нормативно-правовая база по процедуре аттестации:</w:t>
      </w:r>
    </w:p>
    <w:p w:rsidR="00A51773" w:rsidRPr="00CA59AD" w:rsidRDefault="00C105CA" w:rsidP="00F645E7">
      <w:pPr>
        <w:widowControl/>
        <w:numPr>
          <w:ilvl w:val="0"/>
          <w:numId w:val="34"/>
        </w:numPr>
        <w:autoSpaceDE/>
        <w:autoSpaceDN/>
        <w:jc w:val="both"/>
        <w:rPr>
          <w:color w:val="000000" w:themeColor="text1"/>
          <w:sz w:val="24"/>
          <w:szCs w:val="24"/>
          <w:shd w:val="clear" w:color="auto" w:fill="FFFFFF"/>
        </w:rPr>
      </w:pPr>
      <w:hyperlink r:id="rId10" w:history="1">
        <w:r w:rsidR="00A51773" w:rsidRPr="00CA59AD">
          <w:rPr>
            <w:rStyle w:val="af1"/>
            <w:color w:val="000000" w:themeColor="text1"/>
            <w:sz w:val="24"/>
            <w:szCs w:val="24"/>
            <w:shd w:val="clear" w:color="auto" w:fill="FFFFFF"/>
          </w:rPr>
          <w:t>Закон № 273-ФЗ "Об образовании в Российской Федерации"</w:t>
        </w:r>
      </w:hyperlink>
      <w:r w:rsidR="00A51773" w:rsidRPr="00CA59AD">
        <w:rPr>
          <w:color w:val="000000" w:themeColor="text1"/>
          <w:sz w:val="24"/>
          <w:szCs w:val="24"/>
          <w:shd w:val="clear" w:color="auto" w:fill="FFFFFF"/>
        </w:rPr>
        <w:t>;</w:t>
      </w:r>
    </w:p>
    <w:p w:rsidR="00A51773" w:rsidRPr="00CA59AD" w:rsidRDefault="00C105CA" w:rsidP="00F645E7">
      <w:pPr>
        <w:widowControl/>
        <w:numPr>
          <w:ilvl w:val="0"/>
          <w:numId w:val="34"/>
        </w:numPr>
        <w:autoSpaceDE/>
        <w:autoSpaceDN/>
        <w:jc w:val="both"/>
        <w:rPr>
          <w:color w:val="000000" w:themeColor="text1"/>
          <w:sz w:val="24"/>
          <w:szCs w:val="24"/>
          <w:shd w:val="clear" w:color="auto" w:fill="FFFFFF"/>
        </w:rPr>
      </w:pPr>
      <w:hyperlink r:id="rId11" w:history="1">
        <w:r w:rsidR="00A51773" w:rsidRPr="00CA59AD">
          <w:rPr>
            <w:rStyle w:val="af1"/>
            <w:color w:val="000000" w:themeColor="text1"/>
            <w:sz w:val="24"/>
            <w:szCs w:val="24"/>
            <w:shd w:val="clear" w:color="auto" w:fill="FFFFFF"/>
          </w:rPr>
          <w:t>трудовой кодекс РФ</w:t>
        </w:r>
      </w:hyperlink>
      <w:r w:rsidR="00A51773" w:rsidRPr="00CA59AD">
        <w:rPr>
          <w:color w:val="000000" w:themeColor="text1"/>
          <w:sz w:val="24"/>
          <w:szCs w:val="24"/>
          <w:shd w:val="clear" w:color="auto" w:fill="FFFFFF"/>
        </w:rPr>
        <w:t> (статьи 196, 81);</w:t>
      </w:r>
    </w:p>
    <w:p w:rsidR="00A51773" w:rsidRPr="00CA59AD" w:rsidRDefault="00C105CA" w:rsidP="00F645E7">
      <w:pPr>
        <w:widowControl/>
        <w:numPr>
          <w:ilvl w:val="0"/>
          <w:numId w:val="34"/>
        </w:numPr>
        <w:autoSpaceDE/>
        <w:autoSpaceDN/>
        <w:jc w:val="both"/>
        <w:rPr>
          <w:color w:val="000000" w:themeColor="text1"/>
          <w:sz w:val="24"/>
          <w:szCs w:val="24"/>
          <w:shd w:val="clear" w:color="auto" w:fill="FFFFFF"/>
        </w:rPr>
      </w:pPr>
      <w:hyperlink r:id="rId12" w:history="1">
        <w:r w:rsidR="00A51773" w:rsidRPr="00CA59AD">
          <w:rPr>
            <w:rStyle w:val="af1"/>
            <w:color w:val="000000" w:themeColor="text1"/>
            <w:sz w:val="24"/>
            <w:szCs w:val="24"/>
            <w:shd w:val="clear" w:color="auto" w:fill="FFFFFF"/>
          </w:rPr>
          <w:t>приказ Министерства образования и науки Российской Федерации </w:t>
        </w:r>
      </w:hyperlink>
      <w:r w:rsidR="00A51773" w:rsidRPr="00CA59AD">
        <w:rPr>
          <w:color w:val="000000" w:themeColor="text1"/>
          <w:sz w:val="24"/>
          <w:szCs w:val="24"/>
          <w:shd w:val="clear" w:color="auto" w:fill="FFFFFF"/>
        </w:rPr>
        <w:t>от 07.04.2014 № 276 «Об утверждении порядка проведения аттестации педагогических работников организаций, осуществляющих образовательную деятельность»;</w:t>
      </w:r>
    </w:p>
    <w:p w:rsidR="00A51773" w:rsidRPr="00CA59AD" w:rsidRDefault="00C105CA" w:rsidP="00F645E7">
      <w:pPr>
        <w:widowControl/>
        <w:numPr>
          <w:ilvl w:val="0"/>
          <w:numId w:val="34"/>
        </w:numPr>
        <w:autoSpaceDE/>
        <w:autoSpaceDN/>
        <w:jc w:val="both"/>
        <w:rPr>
          <w:color w:val="000000" w:themeColor="text1"/>
          <w:sz w:val="24"/>
          <w:szCs w:val="24"/>
          <w:shd w:val="clear" w:color="auto" w:fill="FFFFFF"/>
        </w:rPr>
      </w:pPr>
      <w:hyperlink r:id="rId13" w:history="1">
        <w:r w:rsidR="00A51773" w:rsidRPr="00CA59AD">
          <w:rPr>
            <w:rStyle w:val="af1"/>
            <w:color w:val="000000" w:themeColor="text1"/>
            <w:sz w:val="24"/>
            <w:szCs w:val="24"/>
            <w:shd w:val="clear" w:color="auto" w:fill="FFFFFF"/>
          </w:rPr>
          <w:t>приказ Министерства труда и социальной защиты Российской Федерации</w:t>
        </w:r>
      </w:hyperlink>
      <w:r w:rsidR="00A51773" w:rsidRPr="00CA59AD">
        <w:rPr>
          <w:color w:val="000000" w:themeColor="text1"/>
          <w:sz w:val="24"/>
          <w:szCs w:val="24"/>
          <w:shd w:val="clear" w:color="auto" w:fill="FFFFFF"/>
        </w:rPr>
        <w:t> от 18.10.2013 № 544н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A51773" w:rsidRPr="00CA59AD" w:rsidRDefault="00A51773" w:rsidP="00F645E7">
      <w:pPr>
        <w:widowControl/>
        <w:numPr>
          <w:ilvl w:val="0"/>
          <w:numId w:val="34"/>
        </w:numPr>
        <w:autoSpaceDE/>
        <w:autoSpaceDN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CA59AD">
        <w:rPr>
          <w:color w:val="000000" w:themeColor="text1"/>
          <w:sz w:val="24"/>
          <w:szCs w:val="24"/>
          <w:shd w:val="clear" w:color="auto" w:fill="FFFFFF"/>
        </w:rPr>
        <w:t>В соответствии с </w:t>
      </w:r>
      <w:hyperlink r:id="rId14" w:history="1">
        <w:r w:rsidRPr="00CA59AD">
          <w:rPr>
            <w:rStyle w:val="af1"/>
            <w:color w:val="000000" w:themeColor="text1"/>
            <w:sz w:val="24"/>
            <w:szCs w:val="24"/>
            <w:shd w:val="clear" w:color="auto" w:fill="FFFFFF"/>
          </w:rPr>
          <w:t>приказом</w:t>
        </w:r>
      </w:hyperlink>
      <w:r w:rsidRPr="00CA59AD">
        <w:rPr>
          <w:color w:val="000000" w:themeColor="text1"/>
          <w:sz w:val="24"/>
          <w:szCs w:val="24"/>
          <w:shd w:val="clear" w:color="auto" w:fill="FFFFFF"/>
        </w:rPr>
        <w:t> Министерства труда и социальной защиты Российской Федерации от 25.12.2014 № 1115н профессиональный стандарт "Педагог (воспитатель, учитель)" будет применяться с 1 января 2017 года;</w:t>
      </w:r>
    </w:p>
    <w:p w:rsidR="00A51773" w:rsidRPr="00CA59AD" w:rsidRDefault="00C105CA" w:rsidP="00F645E7">
      <w:pPr>
        <w:pStyle w:val="af"/>
        <w:numPr>
          <w:ilvl w:val="0"/>
          <w:numId w:val="34"/>
        </w:numPr>
        <w:shd w:val="clear" w:color="auto" w:fill="FFFFFF"/>
        <w:spacing w:before="0" w:after="0"/>
        <w:jc w:val="both"/>
        <w:rPr>
          <w:color w:val="000000" w:themeColor="text1"/>
        </w:rPr>
      </w:pPr>
      <w:hyperlink r:id="rId15" w:history="1">
        <w:r w:rsidR="00A51773" w:rsidRPr="00CA59AD">
          <w:rPr>
            <w:rStyle w:val="af1"/>
            <w:color w:val="000000" w:themeColor="text1"/>
          </w:rPr>
          <w:t>приказ Министерства здравоохранения и социального развития Российской Федерации</w:t>
        </w:r>
      </w:hyperlink>
      <w:r w:rsidR="00A51773" w:rsidRPr="00CA59AD">
        <w:rPr>
          <w:color w:val="000000" w:themeColor="text1"/>
        </w:rPr>
        <w:t> от 26.08.2010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</w:p>
    <w:p w:rsidR="00A51773" w:rsidRPr="00CA59AD" w:rsidRDefault="00C105CA" w:rsidP="00F645E7">
      <w:pPr>
        <w:pStyle w:val="af"/>
        <w:numPr>
          <w:ilvl w:val="0"/>
          <w:numId w:val="34"/>
        </w:numPr>
        <w:shd w:val="clear" w:color="auto" w:fill="FFFFFF"/>
        <w:spacing w:before="0" w:after="0"/>
        <w:jc w:val="both"/>
        <w:rPr>
          <w:color w:val="000000" w:themeColor="text1"/>
        </w:rPr>
      </w:pPr>
      <w:hyperlink r:id="rId16" w:history="1">
        <w:r w:rsidR="00A51773" w:rsidRPr="00CA59AD">
          <w:rPr>
            <w:rStyle w:val="af1"/>
            <w:color w:val="000000" w:themeColor="text1"/>
          </w:rPr>
          <w:t>Постановление</w:t>
        </w:r>
      </w:hyperlink>
      <w:r w:rsidR="00A51773" w:rsidRPr="00CA59AD">
        <w:rPr>
          <w:color w:val="000000" w:themeColor="text1"/>
        </w:rPr>
        <w:t> Правительства РФ от 08.08.2013 № 678 Об утверждении номенклатуры должностей педагогических работников, должностей руководителей</w:t>
      </w:r>
    </w:p>
    <w:p w:rsidR="00A51773" w:rsidRPr="00CA59AD" w:rsidRDefault="00A51773" w:rsidP="00F645E7">
      <w:pPr>
        <w:jc w:val="both"/>
        <w:rPr>
          <w:b/>
          <w:color w:val="000000" w:themeColor="text1"/>
          <w:sz w:val="24"/>
          <w:szCs w:val="24"/>
        </w:rPr>
      </w:pPr>
      <w:r w:rsidRPr="00CA59AD">
        <w:rPr>
          <w:b/>
          <w:color w:val="000000" w:themeColor="text1"/>
          <w:sz w:val="24"/>
          <w:szCs w:val="24"/>
        </w:rPr>
        <w:t>Изменения в аттестации педагогических работников:</w:t>
      </w:r>
    </w:p>
    <w:p w:rsidR="00A51773" w:rsidRPr="00CA59AD" w:rsidRDefault="00A51773" w:rsidP="00F645E7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>1. Аттестация на установление соответствия педработника занимаемой должности на основе оценки его профессиональной деятельности теперь проводят сами образовательные организации, которые для этого создают аттестационные комиссии.</w:t>
      </w:r>
    </w:p>
    <w:p w:rsidR="00A51773" w:rsidRPr="00CA59AD" w:rsidRDefault="00A51773" w:rsidP="00F645E7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 xml:space="preserve">2. Новый Порядок расширил категории педагогических работников, которые не проходят </w:t>
      </w:r>
      <w:r w:rsidRPr="00CA59AD">
        <w:rPr>
          <w:color w:val="000000" w:themeColor="text1"/>
          <w:sz w:val="24"/>
          <w:szCs w:val="24"/>
        </w:rPr>
        <w:lastRenderedPageBreak/>
        <w:t>аттестацию. К ранее действовавшему списку добавились педагоги, которые занимают свою должность менее 2 лет и те, кто проболел более 4 месяцев.</w:t>
      </w:r>
    </w:p>
    <w:p w:rsidR="00A51773" w:rsidRPr="00CA59AD" w:rsidRDefault="00A51773" w:rsidP="00F645E7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>3. Внесены изменения и в порядок прохождения аттестации по желанию — когда учитель хочет получить более высокую квалификационную категорию: первую или высшую.</w:t>
      </w:r>
    </w:p>
    <w:p w:rsidR="00A51773" w:rsidRPr="00CA59AD" w:rsidRDefault="00A51773" w:rsidP="00F645E7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>По новым правилам к действовавшим критериям оценки добавились результаты проверок, которые с этого года ежегодно будут проводить специалисты Минобрнауки в учебных заведениях; учителя должны готовить не только двух-трех лучших учеников, а стараться выявить и поддержать таланты у всех учащихся и, кроме того, помочь детям, отстающим в учебе.</w:t>
      </w:r>
    </w:p>
    <w:p w:rsidR="00A51773" w:rsidRPr="00CA59AD" w:rsidRDefault="00A51773" w:rsidP="00F645E7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>4. По новым правилам, результаты экспертизы на присвоение учителю высшей квалификации будут публиковаться в интернете — на сайтах органов государственной власти. Те, кому в присвоении высшей квалификации откажут, могут попробовать себя снова — через год.</w:t>
      </w:r>
    </w:p>
    <w:p w:rsidR="00A51773" w:rsidRPr="00CA59AD" w:rsidRDefault="00A51773" w:rsidP="00F645E7">
      <w:pPr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 xml:space="preserve">      Процедура аттестации педагогических и руководящих работников проводилась в течение года в соответствии с действующими нормативными документами. Заявление на аттестацию подали </w:t>
      </w:r>
      <w:r w:rsidR="00F645E7" w:rsidRPr="00CA59AD">
        <w:rPr>
          <w:color w:val="000000" w:themeColor="text1"/>
          <w:sz w:val="24"/>
          <w:szCs w:val="24"/>
        </w:rPr>
        <w:t>2</w:t>
      </w:r>
      <w:r w:rsidRPr="00CA59AD">
        <w:rPr>
          <w:color w:val="000000" w:themeColor="text1"/>
          <w:sz w:val="24"/>
          <w:szCs w:val="24"/>
        </w:rPr>
        <w:t xml:space="preserve"> человека, все учителя успешно прошли процедуру аттестации.   </w:t>
      </w:r>
    </w:p>
    <w:p w:rsidR="00A51773" w:rsidRPr="00CA59AD" w:rsidRDefault="00A51773" w:rsidP="00F645E7">
      <w:pPr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 xml:space="preserve">На </w:t>
      </w:r>
      <w:r w:rsidRPr="00CA59AD">
        <w:rPr>
          <w:b/>
          <w:color w:val="000000" w:themeColor="text1"/>
          <w:sz w:val="24"/>
          <w:szCs w:val="24"/>
        </w:rPr>
        <w:t>высшую</w:t>
      </w:r>
      <w:r w:rsidRPr="00CA59AD">
        <w:rPr>
          <w:color w:val="000000" w:themeColor="text1"/>
          <w:sz w:val="24"/>
          <w:szCs w:val="24"/>
        </w:rPr>
        <w:t xml:space="preserve"> квалификационную категорию: </w:t>
      </w:r>
      <w:r w:rsidR="00F645E7" w:rsidRPr="00CA59AD">
        <w:rPr>
          <w:color w:val="000000" w:themeColor="text1"/>
          <w:sz w:val="24"/>
          <w:szCs w:val="24"/>
        </w:rPr>
        <w:t>Багаутдинова А.Б.</w:t>
      </w:r>
    </w:p>
    <w:p w:rsidR="00A51773" w:rsidRPr="00CA59AD" w:rsidRDefault="00A51773" w:rsidP="00F645E7">
      <w:pPr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 xml:space="preserve">На </w:t>
      </w:r>
      <w:r w:rsidRPr="00CA59AD">
        <w:rPr>
          <w:b/>
          <w:color w:val="000000" w:themeColor="text1"/>
          <w:sz w:val="24"/>
          <w:szCs w:val="24"/>
        </w:rPr>
        <w:t>первую</w:t>
      </w:r>
      <w:r w:rsidRPr="00CA59AD">
        <w:rPr>
          <w:color w:val="000000" w:themeColor="text1"/>
          <w:sz w:val="24"/>
          <w:szCs w:val="24"/>
        </w:rPr>
        <w:t xml:space="preserve"> квалификационную категорию: </w:t>
      </w:r>
      <w:r w:rsidR="00F645E7" w:rsidRPr="00CA59AD">
        <w:rPr>
          <w:color w:val="000000" w:themeColor="text1"/>
          <w:sz w:val="24"/>
          <w:szCs w:val="24"/>
        </w:rPr>
        <w:t>Ахмадиева Э.Ф</w:t>
      </w:r>
      <w:r w:rsidRPr="00CA59AD">
        <w:rPr>
          <w:color w:val="000000" w:themeColor="text1"/>
          <w:sz w:val="24"/>
          <w:szCs w:val="24"/>
        </w:rPr>
        <w:t>.</w:t>
      </w:r>
    </w:p>
    <w:p w:rsidR="00A51773" w:rsidRPr="00CA59AD" w:rsidRDefault="00A51773" w:rsidP="00F645E7">
      <w:pPr>
        <w:ind w:firstLine="567"/>
        <w:jc w:val="both"/>
        <w:rPr>
          <w:color w:val="000000" w:themeColor="text1"/>
          <w:sz w:val="24"/>
          <w:szCs w:val="24"/>
        </w:rPr>
      </w:pPr>
      <w:r w:rsidRPr="00CA59AD">
        <w:rPr>
          <w:color w:val="000000" w:themeColor="text1"/>
          <w:sz w:val="24"/>
          <w:szCs w:val="24"/>
        </w:rPr>
        <w:t xml:space="preserve">В 2022-2023 учебном году аттестовались </w:t>
      </w:r>
      <w:r w:rsidR="00CA59AD" w:rsidRPr="00CA59AD">
        <w:rPr>
          <w:color w:val="000000" w:themeColor="text1"/>
          <w:sz w:val="24"/>
          <w:szCs w:val="24"/>
        </w:rPr>
        <w:t>2 учителя</w:t>
      </w:r>
      <w:r w:rsidR="00F645E7" w:rsidRPr="00CA59AD">
        <w:rPr>
          <w:color w:val="000000" w:themeColor="text1"/>
          <w:sz w:val="24"/>
          <w:szCs w:val="24"/>
        </w:rPr>
        <w:t xml:space="preserve">: высшая категория – 1 учитель; первая категория – 1 учитель. </w:t>
      </w:r>
    </w:p>
    <w:p w:rsidR="00A51773" w:rsidRPr="00CA59AD" w:rsidRDefault="00A51773" w:rsidP="00F645E7">
      <w:pPr>
        <w:ind w:firstLine="567"/>
        <w:jc w:val="both"/>
        <w:rPr>
          <w:rFonts w:eastAsia="Batang"/>
          <w:color w:val="000000" w:themeColor="text1"/>
          <w:sz w:val="24"/>
          <w:szCs w:val="24"/>
        </w:rPr>
      </w:pPr>
      <w:r w:rsidRPr="00CA59AD">
        <w:rPr>
          <w:rFonts w:eastAsia="Batang"/>
          <w:color w:val="000000" w:themeColor="text1"/>
          <w:sz w:val="24"/>
          <w:szCs w:val="24"/>
        </w:rPr>
        <w:t xml:space="preserve"> Имеется график прохождения педагогическими работниками курсов повышения квалификации и аттестации.</w:t>
      </w:r>
    </w:p>
    <w:p w:rsidR="00A51773" w:rsidRPr="00CA59AD" w:rsidRDefault="00A51773" w:rsidP="00F645E7">
      <w:pPr>
        <w:jc w:val="both"/>
        <w:rPr>
          <w:bCs/>
          <w:color w:val="000000" w:themeColor="text1"/>
          <w:sz w:val="24"/>
          <w:szCs w:val="24"/>
        </w:rPr>
      </w:pPr>
      <w:r w:rsidRPr="00CA59AD">
        <w:rPr>
          <w:b/>
          <w:bCs/>
          <w:color w:val="000000" w:themeColor="text1"/>
          <w:sz w:val="24"/>
          <w:szCs w:val="24"/>
        </w:rPr>
        <w:t>Вывод:</w:t>
      </w:r>
      <w:r w:rsidRPr="00CA59AD">
        <w:rPr>
          <w:b/>
          <w:color w:val="000000" w:themeColor="text1"/>
          <w:sz w:val="24"/>
          <w:szCs w:val="24"/>
        </w:rPr>
        <w:t xml:space="preserve"> </w:t>
      </w:r>
      <w:r w:rsidRPr="00CA59AD">
        <w:rPr>
          <w:bCs/>
          <w:color w:val="000000" w:themeColor="text1"/>
          <w:sz w:val="24"/>
          <w:szCs w:val="24"/>
        </w:rPr>
        <w:t>Организация курсовой подготовки и аттестации педагогических работников школы соответствует современным требованиям реализации ФГОС и осуществляется согласно разработанным графикам.</w:t>
      </w:r>
      <w:r w:rsidRPr="00CA59AD">
        <w:rPr>
          <w:color w:val="000000" w:themeColor="text1"/>
          <w:sz w:val="24"/>
          <w:szCs w:val="24"/>
          <w:shd w:val="clear" w:color="auto" w:fill="FFFFFF"/>
        </w:rPr>
        <w:t xml:space="preserve"> Аттестуются все педагогические работники образовательных организаций, осуществляющих образовательную деятельность, в т. ч. совместители, а также работники, совмещающие должности наряду с работой в той же организации, определенной трудовым договором.</w:t>
      </w:r>
      <w:r w:rsidRPr="00CA59AD">
        <w:rPr>
          <w:rStyle w:val="af7"/>
          <w:color w:val="000000" w:themeColor="text1"/>
          <w:sz w:val="24"/>
          <w:szCs w:val="24"/>
          <w:shd w:val="clear" w:color="auto" w:fill="FFFFFF"/>
        </w:rPr>
        <w:t> </w:t>
      </w:r>
    </w:p>
    <w:p w:rsidR="00A51773" w:rsidRPr="00CA59AD" w:rsidRDefault="00A51773" w:rsidP="009D4004">
      <w:pPr>
        <w:widowControl/>
        <w:numPr>
          <w:ilvl w:val="0"/>
          <w:numId w:val="17"/>
        </w:numPr>
        <w:autoSpaceDE/>
        <w:autoSpaceDN/>
        <w:ind w:left="0"/>
        <w:jc w:val="both"/>
        <w:rPr>
          <w:sz w:val="24"/>
          <w:szCs w:val="24"/>
        </w:rPr>
      </w:pPr>
      <w:r w:rsidRPr="00CA59AD">
        <w:rPr>
          <w:sz w:val="24"/>
          <w:szCs w:val="24"/>
        </w:rPr>
        <w:t>В 2022-2023 учебном году МБОУ «</w:t>
      </w:r>
      <w:r w:rsidR="00CA59AD" w:rsidRPr="00CA59AD">
        <w:rPr>
          <w:sz w:val="24"/>
          <w:szCs w:val="24"/>
        </w:rPr>
        <w:t xml:space="preserve">Нижнечершилинская ООШ» </w:t>
      </w:r>
      <w:r w:rsidRPr="00CA59AD">
        <w:rPr>
          <w:sz w:val="24"/>
          <w:szCs w:val="24"/>
        </w:rPr>
        <w:t>активно работало в направлении обобщения педагогического опыта учителей. На базе школы в течение</w:t>
      </w:r>
      <w:r w:rsidR="009D4004" w:rsidRPr="00CA59AD">
        <w:rPr>
          <w:sz w:val="24"/>
          <w:szCs w:val="24"/>
        </w:rPr>
        <w:t xml:space="preserve"> учебного года прошли </w:t>
      </w:r>
      <w:r w:rsidRPr="00CA59AD">
        <w:rPr>
          <w:sz w:val="24"/>
          <w:szCs w:val="24"/>
        </w:rPr>
        <w:t xml:space="preserve"> мероприятия по распространению педагогического опыта.</w:t>
      </w:r>
    </w:p>
    <w:p w:rsidR="00A51773" w:rsidRPr="00CA59AD" w:rsidRDefault="00A51773" w:rsidP="009D4004">
      <w:pPr>
        <w:jc w:val="both"/>
        <w:rPr>
          <w:sz w:val="24"/>
          <w:szCs w:val="24"/>
        </w:rPr>
      </w:pPr>
      <w:r w:rsidRPr="00CA59AD">
        <w:rPr>
          <w:b/>
          <w:sz w:val="24"/>
          <w:szCs w:val="24"/>
        </w:rPr>
        <w:t>Цель</w:t>
      </w:r>
      <w:r w:rsidRPr="00CA59AD">
        <w:rPr>
          <w:sz w:val="24"/>
          <w:szCs w:val="24"/>
        </w:rPr>
        <w:t>: обобщение и распространение передового педагогического опыта учителей района, республики, региона, реализация воспитательных задач.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5746"/>
        <w:gridCol w:w="1984"/>
        <w:gridCol w:w="1985"/>
      </w:tblGrid>
      <w:tr w:rsidR="00A51773" w:rsidRPr="00FF4CC9" w:rsidTr="00C551B4">
        <w:tc>
          <w:tcPr>
            <w:tcW w:w="458" w:type="dxa"/>
          </w:tcPr>
          <w:p w:rsidR="00A51773" w:rsidRPr="00FF4CC9" w:rsidRDefault="00A51773" w:rsidP="00A0030A">
            <w:pPr>
              <w:rPr>
                <w:b/>
              </w:rPr>
            </w:pPr>
            <w:r w:rsidRPr="00FF4CC9">
              <w:rPr>
                <w:b/>
              </w:rPr>
              <w:t>№</w:t>
            </w:r>
          </w:p>
        </w:tc>
        <w:tc>
          <w:tcPr>
            <w:tcW w:w="5746" w:type="dxa"/>
          </w:tcPr>
          <w:p w:rsidR="00A51773" w:rsidRPr="00FF4CC9" w:rsidRDefault="00A51773" w:rsidP="00A0030A">
            <w:pPr>
              <w:tabs>
                <w:tab w:val="right" w:pos="5131"/>
              </w:tabs>
              <w:rPr>
                <w:b/>
              </w:rPr>
            </w:pPr>
            <w:r w:rsidRPr="00FF4CC9">
              <w:rPr>
                <w:b/>
              </w:rPr>
              <w:t xml:space="preserve">Название мероприятия </w:t>
            </w:r>
            <w:r>
              <w:rPr>
                <w:b/>
              </w:rPr>
              <w:tab/>
            </w:r>
          </w:p>
        </w:tc>
        <w:tc>
          <w:tcPr>
            <w:tcW w:w="1984" w:type="dxa"/>
          </w:tcPr>
          <w:p w:rsidR="00A51773" w:rsidRPr="00FF4CC9" w:rsidRDefault="00A51773" w:rsidP="00A0030A">
            <w:pPr>
              <w:rPr>
                <w:b/>
              </w:rPr>
            </w:pPr>
            <w:r w:rsidRPr="00FF4CC9">
              <w:rPr>
                <w:b/>
              </w:rPr>
              <w:t xml:space="preserve">Уровень </w:t>
            </w:r>
          </w:p>
        </w:tc>
        <w:tc>
          <w:tcPr>
            <w:tcW w:w="1985" w:type="dxa"/>
          </w:tcPr>
          <w:p w:rsidR="00A51773" w:rsidRPr="00FF4CC9" w:rsidRDefault="00A51773" w:rsidP="00A0030A">
            <w:pPr>
              <w:rPr>
                <w:b/>
              </w:rPr>
            </w:pPr>
            <w:r w:rsidRPr="00FF4CC9">
              <w:rPr>
                <w:b/>
              </w:rPr>
              <w:t xml:space="preserve">Предмет </w:t>
            </w:r>
          </w:p>
        </w:tc>
      </w:tr>
      <w:tr w:rsidR="009D4004" w:rsidRPr="00FF4CC9" w:rsidTr="00C551B4">
        <w:trPr>
          <w:trHeight w:val="1285"/>
        </w:trPr>
        <w:tc>
          <w:tcPr>
            <w:tcW w:w="458" w:type="dxa"/>
          </w:tcPr>
          <w:p w:rsidR="009D4004" w:rsidRPr="00FF4CC9" w:rsidRDefault="009D4004" w:rsidP="00A0030A">
            <w:r w:rsidRPr="00FF4CC9">
              <w:t>1</w:t>
            </w:r>
          </w:p>
        </w:tc>
        <w:tc>
          <w:tcPr>
            <w:tcW w:w="5746" w:type="dxa"/>
          </w:tcPr>
          <w:p w:rsidR="009D4004" w:rsidRPr="00FF4CC9" w:rsidRDefault="009D4004" w:rsidP="00C551B4">
            <w:r w:rsidRPr="00FF4CC9">
              <w:t>На площадке Географического диктанта  МБОУ «</w:t>
            </w:r>
            <w:r w:rsidR="00C551B4">
              <w:t>Нижнечершилинская ООШ»</w:t>
            </w:r>
            <w:r w:rsidRPr="00FF4CC9">
              <w:t xml:space="preserve">  была проведена международная просветительская акция Русского географического общества «Географический диктант – 2022»</w:t>
            </w:r>
          </w:p>
        </w:tc>
        <w:tc>
          <w:tcPr>
            <w:tcW w:w="1984" w:type="dxa"/>
          </w:tcPr>
          <w:p w:rsidR="009D4004" w:rsidRPr="00FF4CC9" w:rsidRDefault="009D4004" w:rsidP="00A0030A">
            <w:r w:rsidRPr="00FF4CC9">
              <w:t>Муниципальный, 30 октября 2022 года</w:t>
            </w:r>
            <w:r w:rsidRPr="00FF4CC9">
              <w:tab/>
            </w:r>
          </w:p>
        </w:tc>
        <w:tc>
          <w:tcPr>
            <w:tcW w:w="1985" w:type="dxa"/>
          </w:tcPr>
          <w:p w:rsidR="009D4004" w:rsidRPr="00FF4CC9" w:rsidRDefault="009D4004" w:rsidP="00A0030A">
            <w:pPr>
              <w:rPr>
                <w:lang w:val="tt-RU"/>
              </w:rPr>
            </w:pPr>
            <w:r w:rsidRPr="00FF4CC9">
              <w:rPr>
                <w:lang w:val="tt-RU"/>
              </w:rPr>
              <w:t xml:space="preserve">География </w:t>
            </w:r>
          </w:p>
        </w:tc>
      </w:tr>
      <w:tr w:rsidR="00A51773" w:rsidRPr="00FF4CC9" w:rsidTr="00C551B4">
        <w:tc>
          <w:tcPr>
            <w:tcW w:w="458" w:type="dxa"/>
          </w:tcPr>
          <w:p w:rsidR="00A51773" w:rsidRPr="00FF4CC9" w:rsidRDefault="009D4004" w:rsidP="00A0030A">
            <w:r>
              <w:t>2</w:t>
            </w:r>
          </w:p>
        </w:tc>
        <w:tc>
          <w:tcPr>
            <w:tcW w:w="5746" w:type="dxa"/>
          </w:tcPr>
          <w:p w:rsidR="00A51773" w:rsidRPr="00FF4CC9" w:rsidRDefault="00A51773" w:rsidP="00A0030A">
            <w:r w:rsidRPr="00FF4CC9">
              <w:t>Всемирная образовательная акция «Татарча диктант - 2022». </w:t>
            </w:r>
          </w:p>
        </w:tc>
        <w:tc>
          <w:tcPr>
            <w:tcW w:w="1984" w:type="dxa"/>
          </w:tcPr>
          <w:p w:rsidR="00A51773" w:rsidRPr="00FF4CC9" w:rsidRDefault="00A51773" w:rsidP="00A0030A">
            <w:r w:rsidRPr="00FF4CC9">
              <w:t>Муниципальный, 25.11.2022</w:t>
            </w:r>
          </w:p>
        </w:tc>
        <w:tc>
          <w:tcPr>
            <w:tcW w:w="1985" w:type="dxa"/>
          </w:tcPr>
          <w:p w:rsidR="00A51773" w:rsidRPr="00FF4CC9" w:rsidRDefault="00A51773" w:rsidP="00A0030A">
            <w:pPr>
              <w:rPr>
                <w:lang w:val="tt-RU"/>
              </w:rPr>
            </w:pPr>
            <w:r w:rsidRPr="00FF4CC9">
              <w:rPr>
                <w:lang w:val="tt-RU"/>
              </w:rPr>
              <w:t>Татарский язык</w:t>
            </w:r>
          </w:p>
        </w:tc>
      </w:tr>
      <w:tr w:rsidR="00C551B4" w:rsidRPr="00FF4CC9" w:rsidTr="00C551B4">
        <w:trPr>
          <w:trHeight w:val="808"/>
        </w:trPr>
        <w:tc>
          <w:tcPr>
            <w:tcW w:w="458" w:type="dxa"/>
          </w:tcPr>
          <w:p w:rsidR="00C551B4" w:rsidRPr="00FF4CC9" w:rsidRDefault="00C551B4" w:rsidP="00A0030A">
            <w:r>
              <w:t>3</w:t>
            </w:r>
          </w:p>
        </w:tc>
        <w:tc>
          <w:tcPr>
            <w:tcW w:w="5746" w:type="dxa"/>
          </w:tcPr>
          <w:p w:rsidR="00C551B4" w:rsidRDefault="00C551B4" w:rsidP="00A0030A">
            <w:pPr>
              <w:rPr>
                <w:bCs/>
                <w:lang w:val="tt-RU"/>
              </w:rPr>
            </w:pPr>
            <w:r w:rsidRPr="00FF4CC9">
              <w:rPr>
                <w:bCs/>
              </w:rPr>
              <w:t>Милли мәдәниятләр һәм гореф-гадәтләр елы уңаеннан, туган (татар) теле һәм әдәбияты атналыгы кысаларында</w:t>
            </w:r>
            <w:r>
              <w:rPr>
                <w:bCs/>
              </w:rPr>
              <w:t xml:space="preserve"> Р.Ф</w:t>
            </w:r>
            <w:r>
              <w:rPr>
                <w:bCs/>
                <w:lang w:val="tt-RU"/>
              </w:rPr>
              <w:t>әхретдин укулары узды</w:t>
            </w:r>
          </w:p>
          <w:p w:rsidR="00C551B4" w:rsidRPr="00C551B4" w:rsidRDefault="00C551B4" w:rsidP="00A0030A">
            <w:pPr>
              <w:rPr>
                <w:lang w:val="tt-RU"/>
              </w:rPr>
            </w:pPr>
          </w:p>
        </w:tc>
        <w:tc>
          <w:tcPr>
            <w:tcW w:w="1984" w:type="dxa"/>
          </w:tcPr>
          <w:p w:rsidR="00C551B4" w:rsidRDefault="00C551B4" w:rsidP="00A0030A">
            <w:r>
              <w:rPr>
                <w:lang w:val="tt-RU"/>
              </w:rPr>
              <w:t>Зонал</w:t>
            </w:r>
            <w:r>
              <w:t>ьный</w:t>
            </w:r>
          </w:p>
          <w:p w:rsidR="00C551B4" w:rsidRPr="00FF4CC9" w:rsidRDefault="00C551B4" w:rsidP="00A0030A">
            <w:r>
              <w:t>05.02.2023</w:t>
            </w:r>
          </w:p>
        </w:tc>
        <w:tc>
          <w:tcPr>
            <w:tcW w:w="1985" w:type="dxa"/>
          </w:tcPr>
          <w:p w:rsidR="00C551B4" w:rsidRPr="00FF4CC9" w:rsidRDefault="00C551B4" w:rsidP="00A0030A">
            <w:pPr>
              <w:rPr>
                <w:lang w:val="tt-RU"/>
              </w:rPr>
            </w:pPr>
            <w:r>
              <w:rPr>
                <w:lang w:val="tt-RU"/>
              </w:rPr>
              <w:t>Татарский язык</w:t>
            </w:r>
          </w:p>
        </w:tc>
      </w:tr>
      <w:tr w:rsidR="00C551B4" w:rsidRPr="00FF4CC9" w:rsidTr="009B17DC">
        <w:trPr>
          <w:trHeight w:val="982"/>
        </w:trPr>
        <w:tc>
          <w:tcPr>
            <w:tcW w:w="458" w:type="dxa"/>
          </w:tcPr>
          <w:p w:rsidR="00C551B4" w:rsidRDefault="00C551B4" w:rsidP="00C551B4">
            <w:r>
              <w:t>4</w:t>
            </w:r>
          </w:p>
        </w:tc>
        <w:tc>
          <w:tcPr>
            <w:tcW w:w="5746" w:type="dxa"/>
            <w:vMerge w:val="restart"/>
          </w:tcPr>
          <w:p w:rsidR="00C551B4" w:rsidRPr="009B17DC" w:rsidRDefault="00C551B4" w:rsidP="00C551B4">
            <w:r w:rsidRPr="00FF4CC9">
              <w:t xml:space="preserve">В </w:t>
            </w:r>
            <w:r>
              <w:t>Нижнечершилинской ООШ</w:t>
            </w:r>
            <w:r w:rsidRPr="00FF4CC9">
              <w:t xml:space="preserve"> состоялась беседа с учащимися 2-4-х  классов с участием начальника заказника «С</w:t>
            </w:r>
            <w:r w:rsidR="009B17DC">
              <w:t>тепной» имении А.И Щиповских ЛМР</w:t>
            </w:r>
            <w:r w:rsidRPr="00FF4CC9">
              <w:t xml:space="preserve"> </w:t>
            </w:r>
            <w:r w:rsidRPr="00FF4CC9">
              <w:lastRenderedPageBreak/>
              <w:t>Динмухаметовым Ф.Н..  Фарит Нургалиевич рассказал о том, что заказник «Степной» создан в целях сохранения уникальных природных систем и нормализации экологической обстановки в Лениногорском муниципальном районе Республики Татарстан.</w:t>
            </w:r>
          </w:p>
        </w:tc>
        <w:tc>
          <w:tcPr>
            <w:tcW w:w="1984" w:type="dxa"/>
          </w:tcPr>
          <w:p w:rsidR="00C551B4" w:rsidRPr="00FF4CC9" w:rsidRDefault="00C551B4" w:rsidP="00C551B4">
            <w:r>
              <w:lastRenderedPageBreak/>
              <w:t>Муниципальный, 11</w:t>
            </w:r>
            <w:r w:rsidRPr="00FF4CC9">
              <w:t>.03.2023</w:t>
            </w:r>
          </w:p>
        </w:tc>
        <w:tc>
          <w:tcPr>
            <w:tcW w:w="1985" w:type="dxa"/>
          </w:tcPr>
          <w:p w:rsidR="00C551B4" w:rsidRPr="00FF4CC9" w:rsidRDefault="00C551B4" w:rsidP="00C551B4">
            <w:pPr>
              <w:rPr>
                <w:lang w:val="tt-RU"/>
              </w:rPr>
            </w:pPr>
            <w:r w:rsidRPr="00FF4CC9">
              <w:rPr>
                <w:lang w:val="tt-RU"/>
              </w:rPr>
              <w:t>Окружающий мир</w:t>
            </w:r>
          </w:p>
        </w:tc>
      </w:tr>
      <w:tr w:rsidR="00C551B4" w:rsidRPr="00FF4CC9" w:rsidTr="00C551B4">
        <w:trPr>
          <w:trHeight w:val="2277"/>
        </w:trPr>
        <w:tc>
          <w:tcPr>
            <w:tcW w:w="458" w:type="dxa"/>
            <w:tcBorders>
              <w:top w:val="nil"/>
            </w:tcBorders>
          </w:tcPr>
          <w:p w:rsidR="00C551B4" w:rsidRPr="00FF4CC9" w:rsidRDefault="00C551B4" w:rsidP="00C551B4"/>
        </w:tc>
        <w:tc>
          <w:tcPr>
            <w:tcW w:w="5746" w:type="dxa"/>
            <w:vMerge/>
          </w:tcPr>
          <w:p w:rsidR="00C551B4" w:rsidRPr="00FF4CC9" w:rsidRDefault="00C551B4" w:rsidP="00C551B4"/>
        </w:tc>
        <w:tc>
          <w:tcPr>
            <w:tcW w:w="1984" w:type="dxa"/>
            <w:tcBorders>
              <w:top w:val="nil"/>
            </w:tcBorders>
          </w:tcPr>
          <w:p w:rsidR="00C551B4" w:rsidRPr="00FF4CC9" w:rsidRDefault="00C551B4" w:rsidP="00C551B4"/>
        </w:tc>
        <w:tc>
          <w:tcPr>
            <w:tcW w:w="1985" w:type="dxa"/>
          </w:tcPr>
          <w:p w:rsidR="00C551B4" w:rsidRPr="00FF4CC9" w:rsidRDefault="00C551B4" w:rsidP="00C551B4">
            <w:pPr>
              <w:rPr>
                <w:lang w:val="tt-RU"/>
              </w:rPr>
            </w:pPr>
          </w:p>
        </w:tc>
      </w:tr>
    </w:tbl>
    <w:p w:rsidR="00A51773" w:rsidRPr="00552DED" w:rsidRDefault="00A51773" w:rsidP="00A51773">
      <w:pPr>
        <w:rPr>
          <w:b/>
        </w:rPr>
      </w:pPr>
    </w:p>
    <w:p w:rsidR="00A51773" w:rsidRPr="00CA59AD" w:rsidRDefault="00A51773" w:rsidP="00A51773">
      <w:pPr>
        <w:rPr>
          <w:b/>
          <w:sz w:val="24"/>
          <w:szCs w:val="24"/>
        </w:rPr>
      </w:pPr>
      <w:r w:rsidRPr="00CA59AD">
        <w:rPr>
          <w:b/>
          <w:sz w:val="24"/>
          <w:szCs w:val="24"/>
        </w:rPr>
        <w:t>через СМИ:</w:t>
      </w:r>
    </w:p>
    <w:p w:rsidR="00CA59AD" w:rsidRPr="00CA59AD" w:rsidRDefault="00A51773" w:rsidP="009B17DC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1.В разделе «Новости» школьного сайта освещаются проводимые мероприятия, фото и видеоматериалы.</w:t>
      </w:r>
      <w:r w:rsidRPr="00CA59AD">
        <w:rPr>
          <w:color w:val="FF0000"/>
          <w:sz w:val="24"/>
          <w:szCs w:val="24"/>
        </w:rPr>
        <w:t xml:space="preserve"> </w:t>
      </w:r>
      <w:hyperlink r:id="rId17" w:history="1">
        <w:r w:rsidR="00CA59AD" w:rsidRPr="00CA59AD">
          <w:rPr>
            <w:rStyle w:val="af1"/>
            <w:sz w:val="24"/>
            <w:szCs w:val="24"/>
          </w:rPr>
          <w:t>https://edu.tatar.ru/l-gorsk/nizh-chershila/sch</w:t>
        </w:r>
      </w:hyperlink>
    </w:p>
    <w:p w:rsidR="00A51773" w:rsidRPr="00CA59AD" w:rsidRDefault="00A51773" w:rsidP="009B17DC">
      <w:pPr>
        <w:jc w:val="both"/>
        <w:rPr>
          <w:sz w:val="24"/>
          <w:szCs w:val="24"/>
        </w:rPr>
      </w:pPr>
      <w:r w:rsidRPr="00CA59AD">
        <w:rPr>
          <w:sz w:val="24"/>
          <w:szCs w:val="24"/>
        </w:rPr>
        <w:t>2.Публика</w:t>
      </w:r>
      <w:r w:rsidR="009B17DC" w:rsidRPr="00CA59AD">
        <w:rPr>
          <w:sz w:val="24"/>
          <w:szCs w:val="24"/>
        </w:rPr>
        <w:t>ции в районном газете</w:t>
      </w:r>
      <w:r w:rsidRPr="00CA59AD">
        <w:rPr>
          <w:sz w:val="24"/>
          <w:szCs w:val="24"/>
        </w:rPr>
        <w:t xml:space="preserve"> «Заман сулышы</w:t>
      </w:r>
      <w:r w:rsidR="009B17DC" w:rsidRPr="00CA59AD">
        <w:rPr>
          <w:sz w:val="24"/>
          <w:szCs w:val="24"/>
        </w:rPr>
        <w:t xml:space="preserve">» </w:t>
      </w:r>
      <w:r w:rsidRPr="00CA59AD">
        <w:rPr>
          <w:sz w:val="24"/>
          <w:szCs w:val="24"/>
        </w:rPr>
        <w:t xml:space="preserve"> на актуальные темы по вопросам обучен</w:t>
      </w:r>
      <w:r w:rsidR="009B17DC" w:rsidRPr="00CA59AD">
        <w:rPr>
          <w:sz w:val="24"/>
          <w:szCs w:val="24"/>
        </w:rPr>
        <w:t>ия и воспитания. Активно работае</w:t>
      </w:r>
      <w:r w:rsidRPr="00CA59AD">
        <w:rPr>
          <w:sz w:val="24"/>
          <w:szCs w:val="24"/>
        </w:rPr>
        <w:t xml:space="preserve">т в этом направлении </w:t>
      </w:r>
      <w:r w:rsidR="009B17DC" w:rsidRPr="00CA59AD">
        <w:rPr>
          <w:sz w:val="24"/>
          <w:szCs w:val="24"/>
        </w:rPr>
        <w:t>Муллагалиева А.В</w:t>
      </w:r>
      <w:r w:rsidRPr="00CA59AD">
        <w:rPr>
          <w:sz w:val="24"/>
          <w:szCs w:val="24"/>
        </w:rPr>
        <w:t xml:space="preserve">. (учитель </w:t>
      </w:r>
      <w:r w:rsidR="009B17DC" w:rsidRPr="00CA59AD">
        <w:rPr>
          <w:sz w:val="24"/>
          <w:szCs w:val="24"/>
        </w:rPr>
        <w:t>татарского языка и литературы)</w:t>
      </w:r>
    </w:p>
    <w:p w:rsidR="00A51773" w:rsidRPr="00CA59AD" w:rsidRDefault="00A51773" w:rsidP="00A51773">
      <w:pPr>
        <w:rPr>
          <w:bCs/>
          <w:sz w:val="24"/>
          <w:szCs w:val="24"/>
        </w:rPr>
      </w:pPr>
      <w:r w:rsidRPr="00CA59AD">
        <w:rPr>
          <w:sz w:val="24"/>
          <w:szCs w:val="24"/>
        </w:rPr>
        <w:t xml:space="preserve">3.  </w:t>
      </w:r>
      <w:r w:rsidRPr="00CA59AD">
        <w:rPr>
          <w:bCs/>
          <w:sz w:val="24"/>
          <w:szCs w:val="24"/>
        </w:rPr>
        <w:t>Опыт работы педагогов школы опубликован на следующих сайтах:</w:t>
      </w:r>
      <w:r w:rsidRPr="00CA59AD">
        <w:rPr>
          <w:sz w:val="24"/>
          <w:szCs w:val="24"/>
        </w:rPr>
        <w:t xml:space="preserve"> </w:t>
      </w:r>
      <w:r w:rsidRPr="00CA59AD">
        <w:rPr>
          <w:bCs/>
          <w:sz w:val="24"/>
          <w:szCs w:val="24"/>
        </w:rPr>
        <w:t>http://www.zavuch.ru; https://infourok.ru</w:t>
      </w:r>
    </w:p>
    <w:p w:rsidR="00A51773" w:rsidRPr="00CA59AD" w:rsidRDefault="00C105CA" w:rsidP="00A51773">
      <w:pPr>
        <w:rPr>
          <w:bCs/>
          <w:sz w:val="24"/>
          <w:szCs w:val="24"/>
        </w:rPr>
      </w:pPr>
      <w:hyperlink r:id="rId18" w:tooltip="На главную" w:history="1">
        <w:r w:rsidR="00A51773" w:rsidRPr="00CA59AD">
          <w:rPr>
            <w:sz w:val="24"/>
            <w:szCs w:val="24"/>
            <w:shd w:val="clear" w:color="auto" w:fill="FFFFFF"/>
          </w:rPr>
          <w:t xml:space="preserve">Социальная сеть работников образования   </w:t>
        </w:r>
        <w:r w:rsidR="00A51773" w:rsidRPr="00CA59AD">
          <w:rPr>
            <w:i/>
            <w:sz w:val="24"/>
            <w:szCs w:val="24"/>
            <w:u w:val="single"/>
            <w:shd w:val="clear" w:color="auto" w:fill="FFFFFF"/>
          </w:rPr>
          <w:t>nsportal.ru</w:t>
        </w:r>
      </w:hyperlink>
    </w:p>
    <w:p w:rsidR="00A51773" w:rsidRPr="00CA59AD" w:rsidRDefault="00A51773" w:rsidP="00A51773">
      <w:pPr>
        <w:rPr>
          <w:i/>
          <w:sz w:val="24"/>
          <w:szCs w:val="24"/>
        </w:rPr>
      </w:pPr>
      <w:r w:rsidRPr="00CA59AD">
        <w:rPr>
          <w:sz w:val="24"/>
          <w:szCs w:val="24"/>
        </w:rPr>
        <w:t xml:space="preserve">Открытый класс </w:t>
      </w:r>
      <w:hyperlink r:id="rId19" w:history="1">
        <w:r w:rsidRPr="00CA59AD">
          <w:rPr>
            <w:i/>
            <w:iCs/>
            <w:sz w:val="24"/>
            <w:szCs w:val="24"/>
            <w:u w:val="single"/>
          </w:rPr>
          <w:t>http://www.openclass.ru/</w:t>
        </w:r>
      </w:hyperlink>
      <w:r w:rsidRPr="00CA59AD">
        <w:rPr>
          <w:sz w:val="24"/>
          <w:szCs w:val="24"/>
        </w:rPr>
        <w:t xml:space="preserve">; сайте </w:t>
      </w:r>
      <w:hyperlink r:id="rId20" w:tgtFrame="_blank" w:history="1">
        <w:r w:rsidRPr="00CA59AD">
          <w:rPr>
            <w:rStyle w:val="af1"/>
            <w:bCs/>
            <w:i/>
            <w:sz w:val="24"/>
            <w:szCs w:val="24"/>
            <w:shd w:val="clear" w:color="auto" w:fill="FFFFFF"/>
          </w:rPr>
          <w:t>kopilkaurokov</w:t>
        </w:r>
        <w:r w:rsidRPr="00CA59AD">
          <w:rPr>
            <w:rStyle w:val="af1"/>
            <w:i/>
            <w:sz w:val="24"/>
            <w:szCs w:val="24"/>
            <w:shd w:val="clear" w:color="auto" w:fill="FFFFFF"/>
          </w:rPr>
          <w:t>.ru</w:t>
        </w:r>
      </w:hyperlink>
    </w:p>
    <w:p w:rsidR="00A51773" w:rsidRPr="00CA59AD" w:rsidRDefault="00A51773" w:rsidP="00A51773">
      <w:pPr>
        <w:rPr>
          <w:sz w:val="24"/>
          <w:szCs w:val="24"/>
        </w:rPr>
      </w:pPr>
      <w:r w:rsidRPr="00CA59AD">
        <w:rPr>
          <w:sz w:val="24"/>
          <w:szCs w:val="24"/>
        </w:rPr>
        <w:t xml:space="preserve">Открытый урок - Фестиваль педагогических идей </w:t>
      </w:r>
      <w:hyperlink r:id="rId21" w:history="1">
        <w:r w:rsidRPr="00CA59AD">
          <w:rPr>
            <w:i/>
            <w:iCs/>
            <w:sz w:val="24"/>
            <w:szCs w:val="24"/>
            <w:u w:val="single"/>
          </w:rPr>
          <w:t xml:space="preserve">http://festival.1september.ru/ </w:t>
        </w:r>
      </w:hyperlink>
    </w:p>
    <w:p w:rsidR="00A51773" w:rsidRPr="00CA59AD" w:rsidRDefault="00A51773" w:rsidP="00A51773">
      <w:pPr>
        <w:rPr>
          <w:sz w:val="24"/>
          <w:szCs w:val="24"/>
        </w:rPr>
      </w:pPr>
      <w:r w:rsidRPr="00CA59AD">
        <w:rPr>
          <w:sz w:val="24"/>
          <w:szCs w:val="24"/>
        </w:rPr>
        <w:t xml:space="preserve">Социальная сеть для педагогов "Профессиональное сообщество педагогов" </w:t>
      </w:r>
      <w:hyperlink r:id="rId22" w:history="1">
        <w:r w:rsidRPr="00CA59AD">
          <w:rPr>
            <w:i/>
            <w:iCs/>
            <w:sz w:val="24"/>
            <w:szCs w:val="24"/>
            <w:u w:val="single"/>
          </w:rPr>
          <w:t>http://metodisty.ru/</w:t>
        </w:r>
      </w:hyperlink>
    </w:p>
    <w:p w:rsidR="00A51773" w:rsidRPr="00CA59AD" w:rsidRDefault="00A51773" w:rsidP="00A51773">
      <w:pPr>
        <w:rPr>
          <w:sz w:val="24"/>
          <w:szCs w:val="24"/>
        </w:rPr>
      </w:pPr>
      <w:r w:rsidRPr="00CA59AD">
        <w:rPr>
          <w:sz w:val="24"/>
          <w:szCs w:val="24"/>
        </w:rPr>
        <w:t xml:space="preserve">Архив учебных программ и презентаций </w:t>
      </w:r>
      <w:hyperlink r:id="rId23" w:history="1">
        <w:r w:rsidRPr="00CA59AD">
          <w:rPr>
            <w:sz w:val="24"/>
            <w:szCs w:val="24"/>
            <w:u w:val="single"/>
          </w:rPr>
          <w:t>http://www.rusedu.ru/</w:t>
        </w:r>
      </w:hyperlink>
    </w:p>
    <w:p w:rsidR="00A51773" w:rsidRPr="00CA59AD" w:rsidRDefault="00A51773" w:rsidP="00A51773">
      <w:pPr>
        <w:rPr>
          <w:sz w:val="24"/>
          <w:szCs w:val="24"/>
        </w:rPr>
      </w:pPr>
      <w:r w:rsidRPr="00CA59AD">
        <w:rPr>
          <w:bCs/>
          <w:sz w:val="24"/>
          <w:szCs w:val="24"/>
        </w:rPr>
        <w:t>Электронное</w:t>
      </w:r>
      <w:r w:rsidRPr="00CA59AD">
        <w:rPr>
          <w:sz w:val="24"/>
          <w:szCs w:val="24"/>
        </w:rPr>
        <w:t xml:space="preserve"> </w:t>
      </w:r>
      <w:r w:rsidRPr="00CA59AD">
        <w:rPr>
          <w:bCs/>
          <w:sz w:val="24"/>
          <w:szCs w:val="24"/>
        </w:rPr>
        <w:t>образование</w:t>
      </w:r>
      <w:r w:rsidRPr="00CA59AD">
        <w:rPr>
          <w:sz w:val="24"/>
          <w:szCs w:val="24"/>
        </w:rPr>
        <w:t xml:space="preserve"> в Республике Татарстан. </w:t>
      </w:r>
      <w:hyperlink r:id="rId24" w:history="1">
        <w:r w:rsidRPr="00CA59AD">
          <w:rPr>
            <w:sz w:val="24"/>
            <w:szCs w:val="24"/>
            <w:u w:val="single"/>
          </w:rPr>
          <w:t>http://edu.tatar.ru/teacher</w:t>
        </w:r>
      </w:hyperlink>
    </w:p>
    <w:p w:rsidR="00A51773" w:rsidRPr="00CA59AD" w:rsidRDefault="00A51773" w:rsidP="00A51773">
      <w:pPr>
        <w:rPr>
          <w:sz w:val="24"/>
          <w:szCs w:val="24"/>
        </w:rPr>
      </w:pPr>
      <w:r w:rsidRPr="00CA59AD">
        <w:rPr>
          <w:sz w:val="24"/>
          <w:szCs w:val="24"/>
        </w:rPr>
        <w:t>Интернет-издание Всероссийский педагогический журнал «Современный урок»</w:t>
      </w:r>
    </w:p>
    <w:p w:rsidR="00A51773" w:rsidRPr="00CA59AD" w:rsidRDefault="00A51773" w:rsidP="00A51773">
      <w:pPr>
        <w:rPr>
          <w:sz w:val="24"/>
          <w:szCs w:val="24"/>
        </w:rPr>
      </w:pPr>
      <w:r w:rsidRPr="00CA59AD">
        <w:rPr>
          <w:sz w:val="24"/>
          <w:szCs w:val="24"/>
        </w:rPr>
        <w:t>СМИ-издание «Фонд образовательной и научной деятельности 21 века»</w:t>
      </w:r>
    </w:p>
    <w:p w:rsidR="00A51773" w:rsidRPr="00552DED" w:rsidRDefault="00A51773" w:rsidP="00A51773"/>
    <w:p w:rsidR="00A51773" w:rsidRPr="00552DED" w:rsidRDefault="00A51773" w:rsidP="00A51773">
      <w:pPr>
        <w:rPr>
          <w:b/>
          <w:bCs/>
        </w:rPr>
      </w:pPr>
      <w:r w:rsidRPr="00552DED">
        <w:rPr>
          <w:b/>
          <w:bCs/>
        </w:rPr>
        <w:t xml:space="preserve">      Список профессиональных изданий, в которых можно разместить публикацию</w:t>
      </w:r>
    </w:p>
    <w:tbl>
      <w:tblPr>
        <w:tblW w:w="978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3119"/>
      </w:tblGrid>
      <w:tr w:rsidR="00A51773" w:rsidRPr="00552DED" w:rsidTr="00A0030A">
        <w:tc>
          <w:tcPr>
            <w:tcW w:w="6662" w:type="dxa"/>
            <w:shd w:val="clear" w:color="auto" w:fill="auto"/>
            <w:hideMark/>
          </w:tcPr>
          <w:p w:rsidR="00A51773" w:rsidRPr="00552DED" w:rsidRDefault="00A51773" w:rsidP="00A0030A">
            <w:r w:rsidRPr="00552DED">
              <w:t>«ИнфоУрок»</w:t>
            </w:r>
          </w:p>
        </w:tc>
        <w:tc>
          <w:tcPr>
            <w:tcW w:w="3119" w:type="dxa"/>
            <w:shd w:val="clear" w:color="auto" w:fill="auto"/>
            <w:hideMark/>
          </w:tcPr>
          <w:p w:rsidR="00A51773" w:rsidRPr="00552DED" w:rsidRDefault="00C105CA" w:rsidP="00A0030A">
            <w:hyperlink r:id="rId25" w:tgtFrame="_blank" w:history="1">
              <w:r w:rsidR="00A51773" w:rsidRPr="00552DED">
                <w:rPr>
                  <w:rStyle w:val="af1"/>
                  <w:rFonts w:eastAsia="Calibri"/>
                </w:rPr>
                <w:t>infourok.ru</w:t>
              </w:r>
            </w:hyperlink>
          </w:p>
        </w:tc>
      </w:tr>
      <w:tr w:rsidR="00A51773" w:rsidRPr="00552DED" w:rsidTr="00A0030A">
        <w:tc>
          <w:tcPr>
            <w:tcW w:w="6662" w:type="dxa"/>
            <w:shd w:val="clear" w:color="auto" w:fill="auto"/>
            <w:hideMark/>
          </w:tcPr>
          <w:p w:rsidR="00A51773" w:rsidRPr="00552DED" w:rsidRDefault="00A51773" w:rsidP="00A0030A">
            <w:r w:rsidRPr="00552DED">
              <w:t>«Педагогический мир»</w:t>
            </w:r>
          </w:p>
        </w:tc>
        <w:tc>
          <w:tcPr>
            <w:tcW w:w="3119" w:type="dxa"/>
            <w:shd w:val="clear" w:color="auto" w:fill="auto"/>
            <w:hideMark/>
          </w:tcPr>
          <w:p w:rsidR="00A51773" w:rsidRPr="00552DED" w:rsidRDefault="00C105CA" w:rsidP="00A0030A">
            <w:hyperlink r:id="rId26" w:tgtFrame="_blank" w:history="1">
              <w:r w:rsidR="00A51773" w:rsidRPr="00552DED">
                <w:rPr>
                  <w:rStyle w:val="af1"/>
                  <w:rFonts w:eastAsia="Calibri"/>
                </w:rPr>
                <w:t>pedmir.ru</w:t>
              </w:r>
            </w:hyperlink>
          </w:p>
        </w:tc>
      </w:tr>
      <w:tr w:rsidR="00A51773" w:rsidRPr="00552DED" w:rsidTr="00A0030A">
        <w:tc>
          <w:tcPr>
            <w:tcW w:w="6662" w:type="dxa"/>
            <w:shd w:val="clear" w:color="auto" w:fill="auto"/>
            <w:hideMark/>
          </w:tcPr>
          <w:p w:rsidR="00A51773" w:rsidRPr="00552DED" w:rsidRDefault="00A51773" w:rsidP="00A0030A">
            <w:r w:rsidRPr="00552DED">
              <w:t>Журнал «Основа»</w:t>
            </w:r>
          </w:p>
        </w:tc>
        <w:tc>
          <w:tcPr>
            <w:tcW w:w="3119" w:type="dxa"/>
            <w:shd w:val="clear" w:color="auto" w:fill="auto"/>
            <w:hideMark/>
          </w:tcPr>
          <w:p w:rsidR="00A51773" w:rsidRPr="00552DED" w:rsidRDefault="00C105CA" w:rsidP="00A0030A">
            <w:hyperlink r:id="rId27" w:tgtFrame="_blank" w:history="1">
              <w:r w:rsidR="00A51773" w:rsidRPr="00552DED">
                <w:rPr>
                  <w:rStyle w:val="af1"/>
                  <w:rFonts w:eastAsia="Calibri"/>
                </w:rPr>
                <w:t>e-osnova.ru</w:t>
              </w:r>
            </w:hyperlink>
          </w:p>
        </w:tc>
      </w:tr>
      <w:tr w:rsidR="00A51773" w:rsidRPr="00552DED" w:rsidTr="00A0030A">
        <w:tc>
          <w:tcPr>
            <w:tcW w:w="6662" w:type="dxa"/>
            <w:shd w:val="clear" w:color="auto" w:fill="auto"/>
            <w:hideMark/>
          </w:tcPr>
          <w:p w:rsidR="00A51773" w:rsidRPr="00552DED" w:rsidRDefault="00A51773" w:rsidP="00A0030A">
            <w:r w:rsidRPr="00552DED">
              <w:t>«Учительский журнал он-лайн»</w:t>
            </w:r>
          </w:p>
        </w:tc>
        <w:tc>
          <w:tcPr>
            <w:tcW w:w="3119" w:type="dxa"/>
            <w:shd w:val="clear" w:color="auto" w:fill="auto"/>
            <w:hideMark/>
          </w:tcPr>
          <w:p w:rsidR="00A51773" w:rsidRPr="00552DED" w:rsidRDefault="00C105CA" w:rsidP="00A0030A">
            <w:hyperlink r:id="rId28" w:tgtFrame="_blank" w:history="1">
              <w:r w:rsidR="00A51773" w:rsidRPr="00552DED">
                <w:rPr>
                  <w:rStyle w:val="af1"/>
                  <w:rFonts w:eastAsia="Calibri"/>
                </w:rPr>
                <w:t>teacherjournal.ru</w:t>
              </w:r>
            </w:hyperlink>
          </w:p>
        </w:tc>
      </w:tr>
      <w:tr w:rsidR="00A51773" w:rsidRPr="00552DED" w:rsidTr="00A0030A">
        <w:tc>
          <w:tcPr>
            <w:tcW w:w="6662" w:type="dxa"/>
            <w:shd w:val="clear" w:color="auto" w:fill="auto"/>
            <w:hideMark/>
          </w:tcPr>
          <w:p w:rsidR="00A51773" w:rsidRPr="00552DED" w:rsidRDefault="00A51773" w:rsidP="00A0030A">
            <w:r w:rsidRPr="00552DED">
              <w:t>Фестиваль педагогических идей «Открытый урок»</w:t>
            </w:r>
          </w:p>
        </w:tc>
        <w:tc>
          <w:tcPr>
            <w:tcW w:w="3119" w:type="dxa"/>
            <w:shd w:val="clear" w:color="auto" w:fill="auto"/>
            <w:hideMark/>
          </w:tcPr>
          <w:p w:rsidR="00A51773" w:rsidRPr="00552DED" w:rsidRDefault="00C105CA" w:rsidP="00A0030A">
            <w:hyperlink r:id="rId29" w:tgtFrame="_blank" w:history="1">
              <w:r w:rsidR="00A51773" w:rsidRPr="00552DED">
                <w:rPr>
                  <w:rStyle w:val="af1"/>
                  <w:rFonts w:eastAsia="Calibri"/>
                </w:rPr>
                <w:t>festival.1september.ru</w:t>
              </w:r>
            </w:hyperlink>
          </w:p>
        </w:tc>
      </w:tr>
      <w:tr w:rsidR="00A51773" w:rsidRPr="00552DED" w:rsidTr="00A0030A">
        <w:tc>
          <w:tcPr>
            <w:tcW w:w="6662" w:type="dxa"/>
            <w:shd w:val="clear" w:color="auto" w:fill="auto"/>
            <w:hideMark/>
          </w:tcPr>
          <w:p w:rsidR="00A51773" w:rsidRPr="00552DED" w:rsidRDefault="00A51773" w:rsidP="00A0030A">
            <w:r w:rsidRPr="00552DED">
              <w:t>«Социальная сеть работников образования»</w:t>
            </w:r>
          </w:p>
        </w:tc>
        <w:tc>
          <w:tcPr>
            <w:tcW w:w="3119" w:type="dxa"/>
            <w:shd w:val="clear" w:color="auto" w:fill="auto"/>
            <w:hideMark/>
          </w:tcPr>
          <w:p w:rsidR="00A51773" w:rsidRPr="00552DED" w:rsidRDefault="00C105CA" w:rsidP="00A0030A">
            <w:hyperlink r:id="rId30" w:tgtFrame="_blank" w:history="1">
              <w:r w:rsidR="00A51773" w:rsidRPr="00552DED">
                <w:rPr>
                  <w:rStyle w:val="af1"/>
                  <w:rFonts w:eastAsia="Calibri"/>
                </w:rPr>
                <w:t>nsportal.ru</w:t>
              </w:r>
            </w:hyperlink>
          </w:p>
        </w:tc>
      </w:tr>
      <w:tr w:rsidR="00A51773" w:rsidRPr="00552DED" w:rsidTr="00A0030A">
        <w:tc>
          <w:tcPr>
            <w:tcW w:w="6662" w:type="dxa"/>
            <w:shd w:val="clear" w:color="auto" w:fill="auto"/>
            <w:hideMark/>
          </w:tcPr>
          <w:p w:rsidR="00A51773" w:rsidRPr="00552DED" w:rsidRDefault="00A51773" w:rsidP="00A0030A">
            <w:r w:rsidRPr="00552DED">
              <w:t>Интернет-проект «Педагогический опыт. Инновации, технологии, разработки»</w:t>
            </w:r>
          </w:p>
        </w:tc>
        <w:tc>
          <w:tcPr>
            <w:tcW w:w="3119" w:type="dxa"/>
            <w:shd w:val="clear" w:color="auto" w:fill="auto"/>
            <w:hideMark/>
          </w:tcPr>
          <w:p w:rsidR="00A51773" w:rsidRPr="00552DED" w:rsidRDefault="00C105CA" w:rsidP="00A0030A">
            <w:hyperlink r:id="rId31" w:tgtFrame="_blank" w:history="1">
              <w:r w:rsidR="00A51773" w:rsidRPr="00552DED">
                <w:rPr>
                  <w:rStyle w:val="af1"/>
                  <w:rFonts w:eastAsia="Calibri"/>
                </w:rPr>
                <w:t>методкабинет.рф</w:t>
              </w:r>
            </w:hyperlink>
          </w:p>
        </w:tc>
      </w:tr>
      <w:tr w:rsidR="00A51773" w:rsidRPr="00552DED" w:rsidTr="00A0030A">
        <w:tc>
          <w:tcPr>
            <w:tcW w:w="6662" w:type="dxa"/>
            <w:shd w:val="clear" w:color="auto" w:fill="auto"/>
            <w:hideMark/>
          </w:tcPr>
          <w:p w:rsidR="00A51773" w:rsidRPr="00552DED" w:rsidRDefault="00A51773" w:rsidP="00A0030A">
            <w:r w:rsidRPr="00552DED">
              <w:t>Образовательный портал АНОО «Центр ПКП и ДО «АНЭКС»»</w:t>
            </w:r>
          </w:p>
        </w:tc>
        <w:tc>
          <w:tcPr>
            <w:tcW w:w="3119" w:type="dxa"/>
            <w:shd w:val="clear" w:color="auto" w:fill="auto"/>
            <w:hideMark/>
          </w:tcPr>
          <w:p w:rsidR="00A51773" w:rsidRPr="00552DED" w:rsidRDefault="00C105CA" w:rsidP="00A0030A">
            <w:hyperlink r:id="rId32" w:tgtFrame="_blank" w:history="1">
              <w:r w:rsidR="00A51773" w:rsidRPr="00552DED">
                <w:rPr>
                  <w:rStyle w:val="af1"/>
                  <w:rFonts w:eastAsia="Calibri"/>
                </w:rPr>
                <w:t>aneks.spb.ru</w:t>
              </w:r>
            </w:hyperlink>
          </w:p>
        </w:tc>
      </w:tr>
      <w:tr w:rsidR="00A51773" w:rsidRPr="00552DED" w:rsidTr="00A0030A">
        <w:tc>
          <w:tcPr>
            <w:tcW w:w="6662" w:type="dxa"/>
            <w:shd w:val="clear" w:color="auto" w:fill="auto"/>
            <w:hideMark/>
          </w:tcPr>
          <w:p w:rsidR="00A51773" w:rsidRPr="00552DED" w:rsidRDefault="00A51773" w:rsidP="00A0030A">
            <w:r w:rsidRPr="00552DED">
              <w:t>«Педагогическое сообщество Екатерины Пашковой»</w:t>
            </w:r>
          </w:p>
        </w:tc>
        <w:tc>
          <w:tcPr>
            <w:tcW w:w="3119" w:type="dxa"/>
            <w:shd w:val="clear" w:color="auto" w:fill="auto"/>
            <w:hideMark/>
          </w:tcPr>
          <w:p w:rsidR="00A51773" w:rsidRPr="00552DED" w:rsidRDefault="00C105CA" w:rsidP="00A0030A">
            <w:hyperlink r:id="rId33" w:tgtFrame="_blank" w:history="1">
              <w:r w:rsidR="00A51773" w:rsidRPr="00552DED">
                <w:rPr>
                  <w:rStyle w:val="af1"/>
                  <w:rFonts w:eastAsia="Calibri"/>
                </w:rPr>
                <w:t>pedsovet.su</w:t>
              </w:r>
            </w:hyperlink>
          </w:p>
        </w:tc>
      </w:tr>
      <w:tr w:rsidR="00A51773" w:rsidRPr="00552DED" w:rsidTr="00A0030A">
        <w:tc>
          <w:tcPr>
            <w:tcW w:w="6662" w:type="dxa"/>
            <w:shd w:val="clear" w:color="auto" w:fill="auto"/>
            <w:hideMark/>
          </w:tcPr>
          <w:p w:rsidR="00A51773" w:rsidRPr="00552DED" w:rsidRDefault="00A51773" w:rsidP="00A0030A">
            <w:r w:rsidRPr="00552DED">
              <w:t>Международное сообщество педагогов «Я — учитель!»</w:t>
            </w:r>
          </w:p>
        </w:tc>
        <w:tc>
          <w:tcPr>
            <w:tcW w:w="3119" w:type="dxa"/>
            <w:shd w:val="clear" w:color="auto" w:fill="auto"/>
            <w:hideMark/>
          </w:tcPr>
          <w:p w:rsidR="00A51773" w:rsidRPr="00552DED" w:rsidRDefault="00C105CA" w:rsidP="00A0030A">
            <w:hyperlink r:id="rId34" w:tgtFrame="_blank" w:history="1">
              <w:r w:rsidR="00A51773" w:rsidRPr="00552DED">
                <w:rPr>
                  <w:rStyle w:val="af1"/>
                  <w:rFonts w:eastAsia="Calibri"/>
                </w:rPr>
                <w:t>ya-uchitel.ru</w:t>
              </w:r>
            </w:hyperlink>
          </w:p>
        </w:tc>
      </w:tr>
      <w:tr w:rsidR="00A51773" w:rsidRPr="00552DED" w:rsidTr="00A0030A">
        <w:tc>
          <w:tcPr>
            <w:tcW w:w="6662" w:type="dxa"/>
            <w:shd w:val="clear" w:color="auto" w:fill="auto"/>
          </w:tcPr>
          <w:p w:rsidR="00A51773" w:rsidRPr="00552DED" w:rsidRDefault="00A51773" w:rsidP="00A0030A">
            <w:r w:rsidRPr="00275854">
              <w:t>Всероссийское сетевое издание для педагогов и учащи</w:t>
            </w:r>
            <w:r>
              <w:t xml:space="preserve">хся образовательных учреждений: </w:t>
            </w:r>
            <w:r w:rsidRPr="00275854">
              <w:t>сетево</w:t>
            </w:r>
            <w:r>
              <w:t>е</w:t>
            </w:r>
            <w:r w:rsidRPr="00275854">
              <w:t xml:space="preserve"> издани</w:t>
            </w:r>
            <w:r>
              <w:t>е</w:t>
            </w:r>
            <w:r w:rsidRPr="00275854">
              <w:t xml:space="preserve"> «ФОНД 21 ВЕКА»</w:t>
            </w:r>
          </w:p>
        </w:tc>
        <w:tc>
          <w:tcPr>
            <w:tcW w:w="3119" w:type="dxa"/>
            <w:shd w:val="clear" w:color="auto" w:fill="auto"/>
          </w:tcPr>
          <w:p w:rsidR="00A51773" w:rsidRDefault="00C105CA" w:rsidP="00A0030A">
            <w:hyperlink r:id="rId35" w:history="1">
              <w:r w:rsidR="00A51773" w:rsidRPr="00D23E08">
                <w:rPr>
                  <w:rStyle w:val="af1"/>
                </w:rPr>
                <w:t>https://fond21veka.ru</w:t>
              </w:r>
            </w:hyperlink>
          </w:p>
          <w:p w:rsidR="00A51773" w:rsidRPr="00552DED" w:rsidRDefault="00A51773" w:rsidP="00A0030A"/>
        </w:tc>
      </w:tr>
    </w:tbl>
    <w:p w:rsidR="00A51773" w:rsidRPr="00552DED" w:rsidRDefault="00A51773" w:rsidP="00A51773">
      <w:pPr>
        <w:rPr>
          <w:b/>
          <w:bCs/>
        </w:rPr>
      </w:pPr>
    </w:p>
    <w:p w:rsidR="00A51773" w:rsidRPr="00CA59AD" w:rsidRDefault="00A51773" w:rsidP="009B17DC">
      <w:pPr>
        <w:jc w:val="both"/>
        <w:rPr>
          <w:b/>
          <w:bCs/>
          <w:sz w:val="24"/>
        </w:rPr>
      </w:pPr>
      <w:r w:rsidRPr="00CA59AD">
        <w:rPr>
          <w:b/>
          <w:bCs/>
          <w:sz w:val="24"/>
        </w:rPr>
        <w:t xml:space="preserve">    Вывод: </w:t>
      </w:r>
      <w:r w:rsidRPr="00CA59AD">
        <w:rPr>
          <w:bCs/>
          <w:sz w:val="24"/>
        </w:rPr>
        <w:t>в школе - работоспособный педагогический коллектив, стремящийся к распространению своего педагогического опыта, повышению профессионального мастерства.</w:t>
      </w:r>
      <w:r w:rsidRPr="00CA59AD">
        <w:rPr>
          <w:b/>
          <w:bCs/>
          <w:sz w:val="24"/>
        </w:rPr>
        <w:t xml:space="preserve"> </w:t>
      </w:r>
      <w:r w:rsidRPr="00CA59AD">
        <w:rPr>
          <w:bCs/>
          <w:sz w:val="24"/>
        </w:rPr>
        <w:t>Нужно отметить положительную работу творческих учителей по распространению педагогического опыта.</w:t>
      </w:r>
    </w:p>
    <w:p w:rsidR="00A51773" w:rsidRPr="00CA59AD" w:rsidRDefault="00A51773" w:rsidP="00A51773">
      <w:pPr>
        <w:shd w:val="clear" w:color="auto" w:fill="FFFFFF"/>
        <w:rPr>
          <w:b/>
          <w:bCs/>
          <w:sz w:val="24"/>
        </w:rPr>
      </w:pPr>
    </w:p>
    <w:p w:rsidR="00275590" w:rsidRPr="00CA59AD" w:rsidRDefault="00CA59AD" w:rsidP="00CA59AD">
      <w:pPr>
        <w:shd w:val="clear" w:color="auto" w:fill="FFFFFF"/>
        <w:rPr>
          <w:szCs w:val="24"/>
        </w:rPr>
      </w:pPr>
      <w:bookmarkStart w:id="0" w:name="_GoBack"/>
      <w:bookmarkEnd w:id="0"/>
      <w:r w:rsidRPr="00CA59AD">
        <w:rPr>
          <w:szCs w:val="24"/>
        </w:rPr>
        <w:t>Д</w:t>
      </w:r>
      <w:r w:rsidR="00275590" w:rsidRPr="00CA59AD">
        <w:rPr>
          <w:szCs w:val="24"/>
        </w:rPr>
        <w:t>иректор школы: Вафина Г.К.</w:t>
      </w:r>
    </w:p>
    <w:p w:rsidR="00275590" w:rsidRPr="00CA59AD" w:rsidRDefault="00CA59AD" w:rsidP="00CA59AD">
      <w:pPr>
        <w:pStyle w:val="a5"/>
        <w:shd w:val="clear" w:color="auto" w:fill="FFFFFF"/>
        <w:ind w:left="0"/>
        <w:jc w:val="left"/>
        <w:rPr>
          <w:szCs w:val="24"/>
        </w:rPr>
      </w:pPr>
      <w:r>
        <w:rPr>
          <w:szCs w:val="24"/>
        </w:rPr>
        <w:t xml:space="preserve">        </w:t>
      </w:r>
      <w:r w:rsidR="00275590" w:rsidRPr="00CA59AD">
        <w:rPr>
          <w:szCs w:val="24"/>
        </w:rPr>
        <w:t>Заместитель директора по УВР: Вафина В.М.</w:t>
      </w:r>
    </w:p>
    <w:p w:rsidR="00333DA6" w:rsidRPr="00CA59AD" w:rsidRDefault="00333DA6" w:rsidP="00333DA6">
      <w:pPr>
        <w:pStyle w:val="a8"/>
        <w:rPr>
          <w:sz w:val="22"/>
          <w:szCs w:val="24"/>
        </w:rPr>
      </w:pPr>
    </w:p>
    <w:p w:rsidR="00333DA6" w:rsidRDefault="00333DA6" w:rsidP="00333DA6">
      <w:pPr>
        <w:pStyle w:val="a8"/>
        <w:rPr>
          <w:sz w:val="24"/>
          <w:szCs w:val="24"/>
        </w:rPr>
      </w:pPr>
    </w:p>
    <w:p w:rsidR="00333DA6" w:rsidRDefault="00333DA6" w:rsidP="00333DA6">
      <w:pPr>
        <w:pStyle w:val="a8"/>
        <w:rPr>
          <w:sz w:val="24"/>
          <w:szCs w:val="24"/>
        </w:rPr>
      </w:pPr>
    </w:p>
    <w:p w:rsidR="00333DA6" w:rsidRDefault="00333DA6" w:rsidP="00333DA6">
      <w:pPr>
        <w:pStyle w:val="a8"/>
        <w:rPr>
          <w:sz w:val="24"/>
          <w:szCs w:val="24"/>
        </w:rPr>
      </w:pPr>
    </w:p>
    <w:p w:rsidR="00333DA6" w:rsidRPr="00667BB2" w:rsidRDefault="00333DA6" w:rsidP="00333DA6">
      <w:pPr>
        <w:pStyle w:val="a8"/>
        <w:rPr>
          <w:sz w:val="24"/>
          <w:szCs w:val="24"/>
        </w:rPr>
      </w:pPr>
    </w:p>
    <w:p w:rsidR="00333DA6" w:rsidRDefault="00333DA6" w:rsidP="00333DA6">
      <w:pPr>
        <w:pStyle w:val="a8"/>
        <w:rPr>
          <w:sz w:val="24"/>
          <w:szCs w:val="24"/>
        </w:rPr>
      </w:pPr>
    </w:p>
    <w:p w:rsidR="00333DA6" w:rsidRPr="00333DA6" w:rsidRDefault="00333DA6" w:rsidP="00333DA6">
      <w:pPr>
        <w:pStyle w:val="af2"/>
        <w:tabs>
          <w:tab w:val="left" w:pos="993"/>
          <w:tab w:val="num" w:pos="1984"/>
        </w:tabs>
        <w:spacing w:after="0"/>
        <w:jc w:val="both"/>
        <w:rPr>
          <w:b/>
          <w:sz w:val="24"/>
          <w:szCs w:val="24"/>
        </w:rPr>
      </w:pPr>
    </w:p>
    <w:p w:rsidR="00333DA6" w:rsidRPr="00333DA6" w:rsidRDefault="00333DA6" w:rsidP="00333DA6">
      <w:pPr>
        <w:pStyle w:val="af2"/>
        <w:tabs>
          <w:tab w:val="left" w:pos="993"/>
          <w:tab w:val="num" w:pos="1984"/>
        </w:tabs>
        <w:jc w:val="both"/>
        <w:rPr>
          <w:sz w:val="24"/>
          <w:szCs w:val="24"/>
        </w:rPr>
      </w:pPr>
    </w:p>
    <w:sectPr w:rsidR="00333DA6" w:rsidRPr="00333DA6" w:rsidSect="00424276">
      <w:footerReference w:type="default" r:id="rId36"/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5E7" w:rsidRDefault="00F645E7" w:rsidP="00EC0A3C">
      <w:r>
        <w:separator/>
      </w:r>
    </w:p>
  </w:endnote>
  <w:endnote w:type="continuationSeparator" w:id="0">
    <w:p w:rsidR="00F645E7" w:rsidRDefault="00F645E7" w:rsidP="00EC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Prop BT">
    <w:altName w:val="Symbol"/>
    <w:charset w:val="02"/>
    <w:family w:val="roman"/>
    <w:pitch w:val="variable"/>
    <w:sig w:usb0="00000000" w:usb1="10000000" w:usb2="00000000" w:usb3="00000000" w:csb0="80000000" w:csb1="00000000"/>
  </w:font>
  <w:font w:name="PragmaticaCond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6914279"/>
      <w:docPartObj>
        <w:docPartGallery w:val="Page Numbers (Bottom of Page)"/>
        <w:docPartUnique/>
      </w:docPartObj>
    </w:sdtPr>
    <w:sdtEndPr/>
    <w:sdtContent>
      <w:p w:rsidR="00F645E7" w:rsidRDefault="00F645E7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05CA">
          <w:rPr>
            <w:noProof/>
          </w:rPr>
          <w:t>26</w:t>
        </w:r>
        <w:r>
          <w:fldChar w:fldCharType="end"/>
        </w:r>
      </w:p>
    </w:sdtContent>
  </w:sdt>
  <w:p w:rsidR="00F645E7" w:rsidRDefault="00F645E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5E7" w:rsidRDefault="00F645E7" w:rsidP="00EC0A3C">
      <w:r>
        <w:separator/>
      </w:r>
    </w:p>
  </w:footnote>
  <w:footnote w:type="continuationSeparator" w:id="0">
    <w:p w:rsidR="00F645E7" w:rsidRDefault="00F645E7" w:rsidP="00EC0A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</w:abstractNum>
  <w:abstractNum w:abstractNumId="1" w15:restartNumberingAfterBreak="0">
    <w:nsid w:val="0000000C"/>
    <w:multiLevelType w:val="multilevel"/>
    <w:tmpl w:val="0000000C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701F"/>
    <w:multiLevelType w:val="hybridMultilevel"/>
    <w:tmpl w:val="14D8EDA8"/>
    <w:lvl w:ilvl="0" w:tplc="F2D6A378">
      <w:start w:val="1"/>
      <w:numFmt w:val="bullet"/>
      <w:lvlText w:val="-"/>
      <w:lvlJc w:val="left"/>
    </w:lvl>
    <w:lvl w:ilvl="1" w:tplc="AE769AE8">
      <w:numFmt w:val="decimal"/>
      <w:lvlText w:val=""/>
      <w:lvlJc w:val="left"/>
    </w:lvl>
    <w:lvl w:ilvl="2" w:tplc="66DEB57C">
      <w:numFmt w:val="decimal"/>
      <w:lvlText w:val=""/>
      <w:lvlJc w:val="left"/>
    </w:lvl>
    <w:lvl w:ilvl="3" w:tplc="E8583D1E">
      <w:numFmt w:val="decimal"/>
      <w:lvlText w:val=""/>
      <w:lvlJc w:val="left"/>
    </w:lvl>
    <w:lvl w:ilvl="4" w:tplc="FE8A796A">
      <w:numFmt w:val="decimal"/>
      <w:lvlText w:val=""/>
      <w:lvlJc w:val="left"/>
    </w:lvl>
    <w:lvl w:ilvl="5" w:tplc="5F0474AA">
      <w:numFmt w:val="decimal"/>
      <w:lvlText w:val=""/>
      <w:lvlJc w:val="left"/>
    </w:lvl>
    <w:lvl w:ilvl="6" w:tplc="F83EF680">
      <w:numFmt w:val="decimal"/>
      <w:lvlText w:val=""/>
      <w:lvlJc w:val="left"/>
    </w:lvl>
    <w:lvl w:ilvl="7" w:tplc="4BFC78E8">
      <w:numFmt w:val="decimal"/>
      <w:lvlText w:val=""/>
      <w:lvlJc w:val="left"/>
    </w:lvl>
    <w:lvl w:ilvl="8" w:tplc="BBCE46A4">
      <w:numFmt w:val="decimal"/>
      <w:lvlText w:val=""/>
      <w:lvlJc w:val="left"/>
    </w:lvl>
  </w:abstractNum>
  <w:abstractNum w:abstractNumId="3" w15:restartNumberingAfterBreak="0">
    <w:nsid w:val="08194A5E"/>
    <w:multiLevelType w:val="hybridMultilevel"/>
    <w:tmpl w:val="611490A4"/>
    <w:lvl w:ilvl="0" w:tplc="4F689FF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B713CA"/>
    <w:multiLevelType w:val="hybridMultilevel"/>
    <w:tmpl w:val="C58C13FC"/>
    <w:lvl w:ilvl="0" w:tplc="4F689FF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B344D4"/>
    <w:multiLevelType w:val="hybridMultilevel"/>
    <w:tmpl w:val="5C1CFC3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C1E02DE"/>
    <w:multiLevelType w:val="hybridMultilevel"/>
    <w:tmpl w:val="526A0CB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A70873"/>
    <w:multiLevelType w:val="multilevel"/>
    <w:tmpl w:val="C934644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A43DCA"/>
    <w:multiLevelType w:val="multilevel"/>
    <w:tmpl w:val="747AD96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A7270E"/>
    <w:multiLevelType w:val="hybridMultilevel"/>
    <w:tmpl w:val="E13EA76C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16160830"/>
    <w:multiLevelType w:val="hybridMultilevel"/>
    <w:tmpl w:val="9AC89A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854B40"/>
    <w:multiLevelType w:val="hybridMultilevel"/>
    <w:tmpl w:val="516AD08C"/>
    <w:lvl w:ilvl="0" w:tplc="4F689FF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C29F0"/>
    <w:multiLevelType w:val="hybridMultilevel"/>
    <w:tmpl w:val="125CCC8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E043188"/>
    <w:multiLevelType w:val="hybridMultilevel"/>
    <w:tmpl w:val="F2CE8BF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F329B1"/>
    <w:multiLevelType w:val="hybridMultilevel"/>
    <w:tmpl w:val="08784F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091382"/>
    <w:multiLevelType w:val="hybridMultilevel"/>
    <w:tmpl w:val="1018A550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6" w15:restartNumberingAfterBreak="0">
    <w:nsid w:val="26AB17CF"/>
    <w:multiLevelType w:val="hybridMultilevel"/>
    <w:tmpl w:val="47A293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B16EE9"/>
    <w:multiLevelType w:val="hybridMultilevel"/>
    <w:tmpl w:val="792624E4"/>
    <w:lvl w:ilvl="0" w:tplc="4F689FF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95F6146"/>
    <w:multiLevelType w:val="hybridMultilevel"/>
    <w:tmpl w:val="0B2840AA"/>
    <w:lvl w:ilvl="0" w:tplc="4F689FF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C1F58E9"/>
    <w:multiLevelType w:val="hybridMultilevel"/>
    <w:tmpl w:val="5014A11E"/>
    <w:lvl w:ilvl="0" w:tplc="0419000F">
      <w:start w:val="1"/>
      <w:numFmt w:val="decimal"/>
      <w:lvlText w:val="%1."/>
      <w:lvlJc w:val="left"/>
    </w:lvl>
    <w:lvl w:ilvl="1" w:tplc="AF746ECA">
      <w:numFmt w:val="decimal"/>
      <w:lvlText w:val=""/>
      <w:lvlJc w:val="left"/>
    </w:lvl>
    <w:lvl w:ilvl="2" w:tplc="C674E5D0">
      <w:numFmt w:val="decimal"/>
      <w:lvlText w:val=""/>
      <w:lvlJc w:val="left"/>
    </w:lvl>
    <w:lvl w:ilvl="3" w:tplc="123AB5A4">
      <w:numFmt w:val="decimal"/>
      <w:lvlText w:val=""/>
      <w:lvlJc w:val="left"/>
    </w:lvl>
    <w:lvl w:ilvl="4" w:tplc="CF6ABA5A">
      <w:numFmt w:val="decimal"/>
      <w:lvlText w:val=""/>
      <w:lvlJc w:val="left"/>
    </w:lvl>
    <w:lvl w:ilvl="5" w:tplc="B34018FA">
      <w:numFmt w:val="decimal"/>
      <w:lvlText w:val=""/>
      <w:lvlJc w:val="left"/>
    </w:lvl>
    <w:lvl w:ilvl="6" w:tplc="7DA49F24">
      <w:numFmt w:val="decimal"/>
      <w:lvlText w:val=""/>
      <w:lvlJc w:val="left"/>
    </w:lvl>
    <w:lvl w:ilvl="7" w:tplc="BDF88CC2">
      <w:numFmt w:val="decimal"/>
      <w:lvlText w:val=""/>
      <w:lvlJc w:val="left"/>
    </w:lvl>
    <w:lvl w:ilvl="8" w:tplc="78F00E7A">
      <w:numFmt w:val="decimal"/>
      <w:lvlText w:val=""/>
      <w:lvlJc w:val="left"/>
    </w:lvl>
  </w:abstractNum>
  <w:abstractNum w:abstractNumId="20" w15:restartNumberingAfterBreak="0">
    <w:nsid w:val="2D485AF7"/>
    <w:multiLevelType w:val="hybridMultilevel"/>
    <w:tmpl w:val="114270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0A0104"/>
    <w:multiLevelType w:val="multilevel"/>
    <w:tmpl w:val="6CE064A6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4119A4"/>
    <w:multiLevelType w:val="hybridMultilevel"/>
    <w:tmpl w:val="84A2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A34B9"/>
    <w:multiLevelType w:val="hybridMultilevel"/>
    <w:tmpl w:val="9B72D188"/>
    <w:lvl w:ilvl="0" w:tplc="F108663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BE6718"/>
    <w:multiLevelType w:val="hybridMultilevel"/>
    <w:tmpl w:val="C1A6A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5A45F0A"/>
    <w:multiLevelType w:val="hybridMultilevel"/>
    <w:tmpl w:val="FA0A04FE"/>
    <w:lvl w:ilvl="0" w:tplc="D57A4890">
      <w:start w:val="1"/>
      <w:numFmt w:val="upperRoman"/>
      <w:lvlText w:val="%1)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5AF1E9D"/>
    <w:multiLevelType w:val="hybridMultilevel"/>
    <w:tmpl w:val="578E5104"/>
    <w:lvl w:ilvl="0" w:tplc="5BE61B2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70668F1"/>
    <w:multiLevelType w:val="hybridMultilevel"/>
    <w:tmpl w:val="80C0E96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7C9216B"/>
    <w:multiLevelType w:val="hybridMultilevel"/>
    <w:tmpl w:val="60561668"/>
    <w:lvl w:ilvl="0" w:tplc="4F689FF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8B041DE"/>
    <w:multiLevelType w:val="multilevel"/>
    <w:tmpl w:val="5412B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DC3BAF"/>
    <w:multiLevelType w:val="hybridMultilevel"/>
    <w:tmpl w:val="047C6FAC"/>
    <w:lvl w:ilvl="0" w:tplc="7E8E9BD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35531DD"/>
    <w:multiLevelType w:val="hybridMultilevel"/>
    <w:tmpl w:val="80D29BC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4B0225"/>
    <w:multiLevelType w:val="hybridMultilevel"/>
    <w:tmpl w:val="D2B4C888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CA7C70"/>
    <w:multiLevelType w:val="hybridMultilevel"/>
    <w:tmpl w:val="3780AC68"/>
    <w:lvl w:ilvl="0" w:tplc="0419000F">
      <w:start w:val="1"/>
      <w:numFmt w:val="decimal"/>
      <w:lvlText w:val="%1."/>
      <w:lvlJc w:val="left"/>
    </w:lvl>
    <w:lvl w:ilvl="1" w:tplc="F4585588">
      <w:numFmt w:val="decimal"/>
      <w:lvlText w:val=""/>
      <w:lvlJc w:val="left"/>
    </w:lvl>
    <w:lvl w:ilvl="2" w:tplc="B1C8F386">
      <w:numFmt w:val="decimal"/>
      <w:lvlText w:val=""/>
      <w:lvlJc w:val="left"/>
    </w:lvl>
    <w:lvl w:ilvl="3" w:tplc="E9C49A38">
      <w:numFmt w:val="decimal"/>
      <w:lvlText w:val=""/>
      <w:lvlJc w:val="left"/>
    </w:lvl>
    <w:lvl w:ilvl="4" w:tplc="0310E4CC">
      <w:numFmt w:val="decimal"/>
      <w:lvlText w:val=""/>
      <w:lvlJc w:val="left"/>
    </w:lvl>
    <w:lvl w:ilvl="5" w:tplc="E5603274">
      <w:numFmt w:val="decimal"/>
      <w:lvlText w:val=""/>
      <w:lvlJc w:val="left"/>
    </w:lvl>
    <w:lvl w:ilvl="6" w:tplc="DDFE02B8">
      <w:numFmt w:val="decimal"/>
      <w:lvlText w:val=""/>
      <w:lvlJc w:val="left"/>
    </w:lvl>
    <w:lvl w:ilvl="7" w:tplc="85744FC6">
      <w:numFmt w:val="decimal"/>
      <w:lvlText w:val=""/>
      <w:lvlJc w:val="left"/>
    </w:lvl>
    <w:lvl w:ilvl="8" w:tplc="CF78D82E">
      <w:numFmt w:val="decimal"/>
      <w:lvlText w:val=""/>
      <w:lvlJc w:val="left"/>
    </w:lvl>
  </w:abstractNum>
  <w:abstractNum w:abstractNumId="34" w15:restartNumberingAfterBreak="0">
    <w:nsid w:val="5F0A44FD"/>
    <w:multiLevelType w:val="hybridMultilevel"/>
    <w:tmpl w:val="5E2E772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07C3FD3"/>
    <w:multiLevelType w:val="hybridMultilevel"/>
    <w:tmpl w:val="CDCCC8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0D016B"/>
    <w:multiLevelType w:val="hybridMultilevel"/>
    <w:tmpl w:val="EFF41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601B2"/>
    <w:multiLevelType w:val="hybridMultilevel"/>
    <w:tmpl w:val="518867B8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65136230"/>
    <w:multiLevelType w:val="multilevel"/>
    <w:tmpl w:val="147E6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54C53D6"/>
    <w:multiLevelType w:val="hybridMultilevel"/>
    <w:tmpl w:val="0A24731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224D99"/>
    <w:multiLevelType w:val="hybridMultilevel"/>
    <w:tmpl w:val="707EF6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451254"/>
    <w:multiLevelType w:val="hybridMultilevel"/>
    <w:tmpl w:val="9EC6C1D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D412362"/>
    <w:multiLevelType w:val="hybridMultilevel"/>
    <w:tmpl w:val="3EDE21C0"/>
    <w:lvl w:ilvl="0" w:tplc="4F689FFC">
      <w:start w:val="1"/>
      <w:numFmt w:val="bullet"/>
      <w:lvlText w:val="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3" w15:restartNumberingAfterBreak="0">
    <w:nsid w:val="72932F5D"/>
    <w:multiLevelType w:val="hybridMultilevel"/>
    <w:tmpl w:val="847ACD6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4C6120F"/>
    <w:multiLevelType w:val="hybridMultilevel"/>
    <w:tmpl w:val="028AC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091B53"/>
    <w:multiLevelType w:val="hybridMultilevel"/>
    <w:tmpl w:val="DF789740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B3458C"/>
    <w:multiLevelType w:val="hybridMultilevel"/>
    <w:tmpl w:val="92764C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42"/>
  </w:num>
  <w:num w:numId="4">
    <w:abstractNumId w:val="38"/>
  </w:num>
  <w:num w:numId="5">
    <w:abstractNumId w:val="7"/>
  </w:num>
  <w:num w:numId="6">
    <w:abstractNumId w:val="21"/>
  </w:num>
  <w:num w:numId="7">
    <w:abstractNumId w:val="35"/>
  </w:num>
  <w:num w:numId="8">
    <w:abstractNumId w:val="37"/>
  </w:num>
  <w:num w:numId="9">
    <w:abstractNumId w:val="24"/>
  </w:num>
  <w:num w:numId="10">
    <w:abstractNumId w:val="34"/>
  </w:num>
  <w:num w:numId="11">
    <w:abstractNumId w:val="31"/>
  </w:num>
  <w:num w:numId="12">
    <w:abstractNumId w:val="26"/>
  </w:num>
  <w:num w:numId="13">
    <w:abstractNumId w:val="2"/>
  </w:num>
  <w:num w:numId="14">
    <w:abstractNumId w:val="33"/>
  </w:num>
  <w:num w:numId="15">
    <w:abstractNumId w:val="19"/>
  </w:num>
  <w:num w:numId="16">
    <w:abstractNumId w:val="14"/>
  </w:num>
  <w:num w:numId="17">
    <w:abstractNumId w:val="44"/>
  </w:num>
  <w:num w:numId="18">
    <w:abstractNumId w:val="15"/>
  </w:num>
  <w:num w:numId="19">
    <w:abstractNumId w:val="23"/>
  </w:num>
  <w:num w:numId="20">
    <w:abstractNumId w:val="27"/>
  </w:num>
  <w:num w:numId="21">
    <w:abstractNumId w:val="39"/>
  </w:num>
  <w:num w:numId="22">
    <w:abstractNumId w:val="18"/>
  </w:num>
  <w:num w:numId="23">
    <w:abstractNumId w:val="28"/>
  </w:num>
  <w:num w:numId="24">
    <w:abstractNumId w:val="46"/>
  </w:num>
  <w:num w:numId="25">
    <w:abstractNumId w:val="32"/>
  </w:num>
  <w:num w:numId="26">
    <w:abstractNumId w:val="17"/>
  </w:num>
  <w:num w:numId="27">
    <w:abstractNumId w:val="9"/>
  </w:num>
  <w:num w:numId="28">
    <w:abstractNumId w:val="5"/>
  </w:num>
  <w:num w:numId="29">
    <w:abstractNumId w:val="43"/>
  </w:num>
  <w:num w:numId="30">
    <w:abstractNumId w:val="12"/>
  </w:num>
  <w:num w:numId="31">
    <w:abstractNumId w:val="8"/>
  </w:num>
  <w:num w:numId="32">
    <w:abstractNumId w:val="13"/>
  </w:num>
  <w:num w:numId="33">
    <w:abstractNumId w:val="4"/>
  </w:num>
  <w:num w:numId="34">
    <w:abstractNumId w:val="3"/>
  </w:num>
  <w:num w:numId="35">
    <w:abstractNumId w:val="20"/>
  </w:num>
  <w:num w:numId="36">
    <w:abstractNumId w:val="0"/>
  </w:num>
  <w:num w:numId="37">
    <w:abstractNumId w:val="10"/>
  </w:num>
  <w:num w:numId="38">
    <w:abstractNumId w:val="41"/>
  </w:num>
  <w:num w:numId="39">
    <w:abstractNumId w:val="40"/>
  </w:num>
  <w:num w:numId="40">
    <w:abstractNumId w:val="45"/>
  </w:num>
  <w:num w:numId="41">
    <w:abstractNumId w:val="22"/>
  </w:num>
  <w:num w:numId="42">
    <w:abstractNumId w:val="36"/>
  </w:num>
  <w:num w:numId="43">
    <w:abstractNumId w:val="30"/>
  </w:num>
  <w:num w:numId="44">
    <w:abstractNumId w:val="25"/>
  </w:num>
  <w:num w:numId="45">
    <w:abstractNumId w:val="6"/>
  </w:num>
  <w:num w:numId="46">
    <w:abstractNumId w:val="2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70B6"/>
    <w:rsid w:val="00011769"/>
    <w:rsid w:val="00030420"/>
    <w:rsid w:val="0005685A"/>
    <w:rsid w:val="00081F83"/>
    <w:rsid w:val="000D70AA"/>
    <w:rsid w:val="000E7A6F"/>
    <w:rsid w:val="001407C0"/>
    <w:rsid w:val="00154FDC"/>
    <w:rsid w:val="00192F39"/>
    <w:rsid w:val="001C362D"/>
    <w:rsid w:val="00210007"/>
    <w:rsid w:val="00224F21"/>
    <w:rsid w:val="002349F7"/>
    <w:rsid w:val="00237FAE"/>
    <w:rsid w:val="00275590"/>
    <w:rsid w:val="002C1535"/>
    <w:rsid w:val="002D1ABA"/>
    <w:rsid w:val="002E1449"/>
    <w:rsid w:val="00321225"/>
    <w:rsid w:val="00333021"/>
    <w:rsid w:val="00333DA6"/>
    <w:rsid w:val="003448A3"/>
    <w:rsid w:val="0036250D"/>
    <w:rsid w:val="003770B6"/>
    <w:rsid w:val="003A72F0"/>
    <w:rsid w:val="003C74AA"/>
    <w:rsid w:val="003C7E49"/>
    <w:rsid w:val="00411054"/>
    <w:rsid w:val="004119EE"/>
    <w:rsid w:val="00424276"/>
    <w:rsid w:val="004500DB"/>
    <w:rsid w:val="00454DF4"/>
    <w:rsid w:val="00481BA4"/>
    <w:rsid w:val="004858CA"/>
    <w:rsid w:val="004F5E27"/>
    <w:rsid w:val="0050388E"/>
    <w:rsid w:val="005A3F19"/>
    <w:rsid w:val="005A5743"/>
    <w:rsid w:val="005B05AB"/>
    <w:rsid w:val="005B7673"/>
    <w:rsid w:val="005D62DD"/>
    <w:rsid w:val="005F534E"/>
    <w:rsid w:val="0060429E"/>
    <w:rsid w:val="00696069"/>
    <w:rsid w:val="006F6ACF"/>
    <w:rsid w:val="00766E38"/>
    <w:rsid w:val="0078248E"/>
    <w:rsid w:val="007D6307"/>
    <w:rsid w:val="00803A70"/>
    <w:rsid w:val="008251BB"/>
    <w:rsid w:val="00844111"/>
    <w:rsid w:val="0088704B"/>
    <w:rsid w:val="008A5985"/>
    <w:rsid w:val="009A14E7"/>
    <w:rsid w:val="009A7FB4"/>
    <w:rsid w:val="009B17DC"/>
    <w:rsid w:val="009C419A"/>
    <w:rsid w:val="009D4004"/>
    <w:rsid w:val="00A0030A"/>
    <w:rsid w:val="00A1099F"/>
    <w:rsid w:val="00A10B52"/>
    <w:rsid w:val="00A51773"/>
    <w:rsid w:val="00A528DE"/>
    <w:rsid w:val="00A85D0D"/>
    <w:rsid w:val="00AB7CBE"/>
    <w:rsid w:val="00B6655D"/>
    <w:rsid w:val="00B960D5"/>
    <w:rsid w:val="00C105CA"/>
    <w:rsid w:val="00C551B4"/>
    <w:rsid w:val="00C67675"/>
    <w:rsid w:val="00C9793F"/>
    <w:rsid w:val="00CA59AD"/>
    <w:rsid w:val="00CF440B"/>
    <w:rsid w:val="00CF47D7"/>
    <w:rsid w:val="00D45DAF"/>
    <w:rsid w:val="00D46592"/>
    <w:rsid w:val="00D50304"/>
    <w:rsid w:val="00D77FC0"/>
    <w:rsid w:val="00DA42F2"/>
    <w:rsid w:val="00DD4795"/>
    <w:rsid w:val="00E457A7"/>
    <w:rsid w:val="00E51CF1"/>
    <w:rsid w:val="00EA04D5"/>
    <w:rsid w:val="00EC0A3C"/>
    <w:rsid w:val="00EE2EAB"/>
    <w:rsid w:val="00F01C7C"/>
    <w:rsid w:val="00F0536F"/>
    <w:rsid w:val="00F202C0"/>
    <w:rsid w:val="00F23E16"/>
    <w:rsid w:val="00F25103"/>
    <w:rsid w:val="00F645E7"/>
    <w:rsid w:val="00F64C27"/>
    <w:rsid w:val="00F80CAC"/>
    <w:rsid w:val="00FB4F3E"/>
    <w:rsid w:val="00FF7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411651-B689-488D-A1A0-CA65E187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pPr>
      <w:ind w:left="92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qFormat/>
    <w:rsid w:val="00275590"/>
    <w:pPr>
      <w:keepNext/>
      <w:widowControl/>
      <w:autoSpaceDE/>
      <w:autoSpaceDN/>
      <w:ind w:left="360"/>
      <w:outlineLvl w:val="1"/>
    </w:pPr>
    <w:rPr>
      <w:color w:val="000000"/>
      <w:sz w:val="24"/>
      <w:szCs w:val="20"/>
      <w:u w:val="single"/>
      <w:lang w:eastAsia="ru-RU"/>
    </w:rPr>
  </w:style>
  <w:style w:type="paragraph" w:styleId="3">
    <w:name w:val="heading 3"/>
    <w:next w:val="a"/>
    <w:link w:val="30"/>
    <w:qFormat/>
    <w:rsid w:val="00275590"/>
    <w:pPr>
      <w:widowControl/>
      <w:autoSpaceDE/>
      <w:autoSpaceDN/>
      <w:spacing w:before="120" w:after="120" w:line="276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paragraph" w:styleId="4">
    <w:name w:val="heading 4"/>
    <w:next w:val="a"/>
    <w:link w:val="40"/>
    <w:uiPriority w:val="9"/>
    <w:qFormat/>
    <w:rsid w:val="00275590"/>
    <w:pPr>
      <w:widowControl/>
      <w:autoSpaceDE/>
      <w:autoSpaceDN/>
      <w:spacing w:before="120" w:after="120" w:line="276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paragraph" w:styleId="5">
    <w:name w:val="heading 5"/>
    <w:next w:val="a"/>
    <w:link w:val="50"/>
    <w:qFormat/>
    <w:rsid w:val="00275590"/>
    <w:pPr>
      <w:widowControl/>
      <w:autoSpaceDE/>
      <w:autoSpaceDN/>
      <w:spacing w:before="120" w:after="120" w:line="276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qFormat/>
    <w:pPr>
      <w:ind w:left="218"/>
      <w:jc w:val="both"/>
    </w:pPr>
    <w:rPr>
      <w:sz w:val="24"/>
      <w:szCs w:val="24"/>
    </w:rPr>
  </w:style>
  <w:style w:type="paragraph" w:styleId="a5">
    <w:name w:val="List Paragraph"/>
    <w:basedOn w:val="a"/>
    <w:link w:val="a6"/>
    <w:uiPriority w:val="34"/>
    <w:qFormat/>
    <w:pPr>
      <w:ind w:left="21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table" w:styleId="a7">
    <w:name w:val="Table Grid"/>
    <w:basedOn w:val="a1"/>
    <w:uiPriority w:val="59"/>
    <w:rsid w:val="0050388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link w:val="a9"/>
    <w:uiPriority w:val="1"/>
    <w:qFormat/>
    <w:rsid w:val="0050388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a">
    <w:name w:val="header"/>
    <w:basedOn w:val="a"/>
    <w:link w:val="ab"/>
    <w:unhideWhenUsed/>
    <w:rsid w:val="00EC0A3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EC0A3C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nhideWhenUsed/>
    <w:rsid w:val="00EC0A3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C0A3C"/>
    <w:rPr>
      <w:rFonts w:ascii="Times New Roman" w:eastAsia="Times New Roman" w:hAnsi="Times New Roman" w:cs="Times New Roman"/>
      <w:lang w:val="ru-RU"/>
    </w:rPr>
  </w:style>
  <w:style w:type="paragraph" w:customStyle="1" w:styleId="ae">
    <w:name w:val="Текст в заданном формате"/>
    <w:basedOn w:val="a"/>
    <w:rsid w:val="00F202C0"/>
    <w:pPr>
      <w:suppressAutoHyphens/>
      <w:autoSpaceDE/>
      <w:autoSpaceDN/>
      <w:spacing w:line="100" w:lineRule="atLeast"/>
    </w:pPr>
    <w:rPr>
      <w:rFonts w:ascii="Courier New" w:eastAsia="NSimSun" w:hAnsi="Courier New" w:cs="Courier New"/>
      <w:sz w:val="20"/>
      <w:szCs w:val="20"/>
      <w:lang w:eastAsia="hi-IN" w:bidi="hi-IN"/>
    </w:rPr>
  </w:style>
  <w:style w:type="paragraph" w:styleId="HTML">
    <w:name w:val="HTML Preformatted"/>
    <w:basedOn w:val="a"/>
    <w:link w:val="HTML0"/>
    <w:uiPriority w:val="99"/>
    <w:unhideWhenUsed/>
    <w:rsid w:val="00F202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202C0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">
    <w:name w:val="Normal (Web)"/>
    <w:basedOn w:val="a"/>
    <w:link w:val="af0"/>
    <w:uiPriority w:val="99"/>
    <w:rsid w:val="00F202C0"/>
    <w:pPr>
      <w:widowControl/>
      <w:autoSpaceDE/>
      <w:autoSpaceDN/>
      <w:spacing w:before="120" w:after="216"/>
    </w:pPr>
    <w:rPr>
      <w:sz w:val="24"/>
      <w:szCs w:val="24"/>
      <w:lang w:eastAsia="ru-RU"/>
    </w:rPr>
  </w:style>
  <w:style w:type="character" w:styleId="af1">
    <w:name w:val="Hyperlink"/>
    <w:link w:val="11"/>
    <w:unhideWhenUsed/>
    <w:rsid w:val="003C74AA"/>
    <w:rPr>
      <w:color w:val="0000FF"/>
      <w:u w:val="single"/>
    </w:rPr>
  </w:style>
  <w:style w:type="paragraph" w:styleId="af2">
    <w:name w:val="Body Text Indent"/>
    <w:basedOn w:val="a"/>
    <w:link w:val="af3"/>
    <w:uiPriority w:val="99"/>
    <w:unhideWhenUsed/>
    <w:rsid w:val="00333DA6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333DA6"/>
    <w:rPr>
      <w:rFonts w:ascii="Times New Roman" w:eastAsia="Times New Roman" w:hAnsi="Times New Roman" w:cs="Times New Roman"/>
      <w:lang w:val="ru-RU"/>
    </w:rPr>
  </w:style>
  <w:style w:type="character" w:customStyle="1" w:styleId="a9">
    <w:name w:val="Без интервала Знак"/>
    <w:link w:val="a8"/>
    <w:uiPriority w:val="1"/>
    <w:rsid w:val="00333DA6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275590"/>
    <w:rPr>
      <w:rFonts w:ascii="Times New Roman" w:eastAsia="Times New Roman" w:hAnsi="Times New Roman" w:cs="Times New Roman"/>
      <w:color w:val="000000"/>
      <w:sz w:val="24"/>
      <w:szCs w:val="20"/>
      <w:u w:val="single"/>
      <w:lang w:val="ru-RU" w:eastAsia="ru-RU"/>
    </w:rPr>
  </w:style>
  <w:style w:type="character" w:customStyle="1" w:styleId="30">
    <w:name w:val="Заголовок 3 Знак"/>
    <w:basedOn w:val="a0"/>
    <w:link w:val="3"/>
    <w:rsid w:val="00275590"/>
    <w:rPr>
      <w:rFonts w:ascii="XO Thames" w:eastAsia="Times New Roman" w:hAnsi="XO Thames" w:cs="Times New Roman"/>
      <w:b/>
      <w:color w:val="000000"/>
      <w:sz w:val="26"/>
      <w:szCs w:val="20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rsid w:val="00275590"/>
    <w:rPr>
      <w:rFonts w:ascii="XO Thames" w:eastAsia="Times New Roman" w:hAnsi="XO Thames" w:cs="Times New Roman"/>
      <w:b/>
      <w:color w:val="000000"/>
      <w:sz w:val="24"/>
      <w:szCs w:val="20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rsid w:val="00275590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customStyle="1" w:styleId="12">
    <w:name w:val="Обычный1"/>
    <w:rsid w:val="00275590"/>
  </w:style>
  <w:style w:type="paragraph" w:styleId="21">
    <w:name w:val="toc 2"/>
    <w:next w:val="a"/>
    <w:link w:val="22"/>
    <w:uiPriority w:val="39"/>
    <w:rsid w:val="00275590"/>
    <w:pPr>
      <w:widowControl/>
      <w:autoSpaceDE/>
      <w:autoSpaceDN/>
      <w:spacing w:after="200" w:line="276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22">
    <w:name w:val="Оглавление 2 Знак"/>
    <w:link w:val="21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41">
    <w:name w:val="toc 4"/>
    <w:next w:val="a"/>
    <w:link w:val="42"/>
    <w:uiPriority w:val="39"/>
    <w:rsid w:val="00275590"/>
    <w:pPr>
      <w:widowControl/>
      <w:autoSpaceDE/>
      <w:autoSpaceDN/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42">
    <w:name w:val="Оглавление 4 Знак"/>
    <w:link w:val="41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a4">
    <w:name w:val="Основной текст Знак"/>
    <w:basedOn w:val="12"/>
    <w:link w:val="a3"/>
    <w:rsid w:val="00275590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link w:val="Default1"/>
    <w:rsid w:val="00275590"/>
    <w:pPr>
      <w:widowControl/>
      <w:autoSpaceDE/>
      <w:autoSpaceDN/>
    </w:pPr>
    <w:rPr>
      <w:rFonts w:ascii="Roboto" w:eastAsia="Times New Roman" w:hAnsi="Roboto" w:cs="Times New Roman"/>
      <w:color w:val="000000"/>
      <w:sz w:val="24"/>
      <w:szCs w:val="20"/>
      <w:lang w:val="ru-RU" w:eastAsia="ru-RU"/>
    </w:rPr>
  </w:style>
  <w:style w:type="character" w:customStyle="1" w:styleId="Default1">
    <w:name w:val="Default1"/>
    <w:link w:val="Default"/>
    <w:rsid w:val="00275590"/>
    <w:rPr>
      <w:rFonts w:ascii="Roboto" w:eastAsia="Times New Roman" w:hAnsi="Roboto" w:cs="Times New Roman"/>
      <w:color w:val="000000"/>
      <w:sz w:val="24"/>
      <w:szCs w:val="20"/>
      <w:lang w:val="ru-RU" w:eastAsia="ru-RU"/>
    </w:rPr>
  </w:style>
  <w:style w:type="paragraph" w:styleId="6">
    <w:name w:val="toc 6"/>
    <w:next w:val="a"/>
    <w:link w:val="60"/>
    <w:uiPriority w:val="39"/>
    <w:rsid w:val="00275590"/>
    <w:pPr>
      <w:widowControl/>
      <w:autoSpaceDE/>
      <w:autoSpaceDN/>
      <w:spacing w:after="200" w:line="276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60">
    <w:name w:val="Оглавление 6 Знак"/>
    <w:link w:val="6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7">
    <w:name w:val="toc 7"/>
    <w:next w:val="a"/>
    <w:link w:val="70"/>
    <w:uiPriority w:val="39"/>
    <w:rsid w:val="00275590"/>
    <w:pPr>
      <w:widowControl/>
      <w:autoSpaceDE/>
      <w:autoSpaceDN/>
      <w:spacing w:after="200" w:line="276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70">
    <w:name w:val="Оглавление 7 Знак"/>
    <w:link w:val="7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3">
    <w:name w:val="Основной шрифт абзаца1"/>
    <w:rsid w:val="00275590"/>
    <w:pPr>
      <w:widowControl/>
      <w:autoSpaceDE/>
      <w:autoSpaceDN/>
      <w:spacing w:after="200" w:line="276" w:lineRule="auto"/>
    </w:pPr>
    <w:rPr>
      <w:rFonts w:eastAsia="Times New Roman" w:cs="Times New Roman"/>
      <w:color w:val="000000"/>
      <w:szCs w:val="20"/>
      <w:lang w:val="ru-RU" w:eastAsia="ru-RU"/>
    </w:rPr>
  </w:style>
  <w:style w:type="paragraph" w:customStyle="1" w:styleId="Style4">
    <w:name w:val="Style4"/>
    <w:basedOn w:val="a"/>
    <w:link w:val="Style41"/>
    <w:rsid w:val="00275590"/>
    <w:pPr>
      <w:autoSpaceDE/>
      <w:autoSpaceDN/>
      <w:spacing w:line="322" w:lineRule="exact"/>
      <w:ind w:firstLine="710"/>
    </w:pPr>
    <w:rPr>
      <w:color w:val="000000"/>
      <w:sz w:val="24"/>
      <w:szCs w:val="20"/>
      <w:lang w:eastAsia="ru-RU"/>
    </w:rPr>
  </w:style>
  <w:style w:type="character" w:customStyle="1" w:styleId="Style41">
    <w:name w:val="Style41"/>
    <w:basedOn w:val="12"/>
    <w:link w:val="Style4"/>
    <w:rsid w:val="00275590"/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apple-converted-space">
    <w:name w:val="apple-converted-space"/>
    <w:basedOn w:val="13"/>
    <w:link w:val="apple-converted-space1"/>
    <w:rsid w:val="00275590"/>
  </w:style>
  <w:style w:type="character" w:customStyle="1" w:styleId="apple-converted-space1">
    <w:name w:val="apple-converted-space1"/>
    <w:basedOn w:val="a0"/>
    <w:link w:val="apple-converted-space"/>
    <w:rsid w:val="00275590"/>
    <w:rPr>
      <w:rFonts w:eastAsia="Times New Roman" w:cs="Times New Roman"/>
      <w:color w:val="000000"/>
      <w:szCs w:val="20"/>
      <w:lang w:val="ru-RU" w:eastAsia="ru-RU"/>
    </w:rPr>
  </w:style>
  <w:style w:type="character" w:customStyle="1" w:styleId="af0">
    <w:name w:val="Обычный (веб) Знак"/>
    <w:basedOn w:val="12"/>
    <w:link w:val="af"/>
    <w:rsid w:val="0027559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toc 3"/>
    <w:next w:val="a"/>
    <w:link w:val="32"/>
    <w:uiPriority w:val="39"/>
    <w:rsid w:val="00275590"/>
    <w:pPr>
      <w:widowControl/>
      <w:autoSpaceDE/>
      <w:autoSpaceDN/>
      <w:spacing w:after="200" w:line="276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32">
    <w:name w:val="Оглавление 3 Знак"/>
    <w:link w:val="31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ConsPlusNonformat">
    <w:name w:val="ConsPlusNonformat"/>
    <w:link w:val="ConsPlusNonformat1"/>
    <w:rsid w:val="00275590"/>
    <w:pPr>
      <w:widowControl/>
      <w:autoSpaceDE/>
      <w:autoSpaceDN/>
    </w:pPr>
    <w:rPr>
      <w:rFonts w:ascii="Courier New" w:eastAsia="Times New Roman" w:hAnsi="Courier New" w:cs="Times New Roman"/>
      <w:color w:val="000000"/>
      <w:sz w:val="20"/>
      <w:szCs w:val="20"/>
      <w:lang w:val="ru-RU" w:eastAsia="ru-RU"/>
    </w:rPr>
  </w:style>
  <w:style w:type="character" w:customStyle="1" w:styleId="ConsPlusNonformat1">
    <w:name w:val="ConsPlusNonformat1"/>
    <w:link w:val="ConsPlusNonformat"/>
    <w:rsid w:val="00275590"/>
    <w:rPr>
      <w:rFonts w:ascii="Courier New" w:eastAsia="Times New Roman" w:hAnsi="Courier New" w:cs="Times New Roman"/>
      <w:color w:val="000000"/>
      <w:sz w:val="20"/>
      <w:szCs w:val="20"/>
      <w:lang w:val="ru-RU" w:eastAsia="ru-RU"/>
    </w:rPr>
  </w:style>
  <w:style w:type="paragraph" w:customStyle="1" w:styleId="dg-awards-inner-listitem--title">
    <w:name w:val="dg-awards-inner-list__item--title"/>
    <w:basedOn w:val="13"/>
    <w:link w:val="dg-awards-inner-listitem--title1"/>
    <w:rsid w:val="00275590"/>
  </w:style>
  <w:style w:type="character" w:customStyle="1" w:styleId="dg-awards-inner-listitem--title1">
    <w:name w:val="dg-awards-inner-list__item--title1"/>
    <w:basedOn w:val="a0"/>
    <w:link w:val="dg-awards-inner-listitem--title"/>
    <w:rsid w:val="00275590"/>
    <w:rPr>
      <w:rFonts w:eastAsia="Times New Roman" w:cs="Times New Roman"/>
      <w:color w:val="000000"/>
      <w:szCs w:val="20"/>
      <w:lang w:val="ru-RU" w:eastAsia="ru-RU"/>
    </w:rPr>
  </w:style>
  <w:style w:type="character" w:customStyle="1" w:styleId="10">
    <w:name w:val="Заголовок 1 Знак"/>
    <w:basedOn w:val="12"/>
    <w:link w:val="1"/>
    <w:uiPriority w:val="1"/>
    <w:rsid w:val="0027559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f4">
    <w:name w:val="Balloon Text"/>
    <w:basedOn w:val="a"/>
    <w:link w:val="af5"/>
    <w:uiPriority w:val="99"/>
    <w:rsid w:val="00275590"/>
    <w:pPr>
      <w:widowControl/>
      <w:autoSpaceDE/>
      <w:autoSpaceDN/>
    </w:pPr>
    <w:rPr>
      <w:rFonts w:ascii="Tahoma" w:hAnsi="Tahoma"/>
      <w:color w:val="000000"/>
      <w:sz w:val="16"/>
      <w:szCs w:val="20"/>
      <w:lang w:eastAsia="ru-RU"/>
    </w:rPr>
  </w:style>
  <w:style w:type="character" w:customStyle="1" w:styleId="af5">
    <w:name w:val="Текст выноски Знак"/>
    <w:basedOn w:val="a0"/>
    <w:link w:val="af4"/>
    <w:uiPriority w:val="99"/>
    <w:rsid w:val="00275590"/>
    <w:rPr>
      <w:rFonts w:ascii="Tahoma" w:eastAsia="Times New Roman" w:hAnsi="Tahoma" w:cs="Times New Roman"/>
      <w:color w:val="000000"/>
      <w:sz w:val="16"/>
      <w:szCs w:val="20"/>
      <w:lang w:val="ru-RU" w:eastAsia="ru-RU"/>
    </w:rPr>
  </w:style>
  <w:style w:type="paragraph" w:customStyle="1" w:styleId="FontStyle17">
    <w:name w:val="Font Style17"/>
    <w:basedOn w:val="13"/>
    <w:link w:val="FontStyle171"/>
    <w:rsid w:val="00275590"/>
    <w:rPr>
      <w:rFonts w:ascii="Times New Roman" w:hAnsi="Times New Roman"/>
      <w:sz w:val="26"/>
    </w:rPr>
  </w:style>
  <w:style w:type="character" w:customStyle="1" w:styleId="FontStyle171">
    <w:name w:val="Font Style171"/>
    <w:basedOn w:val="a0"/>
    <w:link w:val="FontStyle17"/>
    <w:rsid w:val="00275590"/>
    <w:rPr>
      <w:rFonts w:ascii="Times New Roman" w:eastAsia="Times New Roman" w:hAnsi="Times New Roman" w:cs="Times New Roman"/>
      <w:color w:val="000000"/>
      <w:sz w:val="26"/>
      <w:szCs w:val="20"/>
      <w:lang w:val="ru-RU" w:eastAsia="ru-RU"/>
    </w:rPr>
  </w:style>
  <w:style w:type="paragraph" w:customStyle="1" w:styleId="11">
    <w:name w:val="Гиперссылка1"/>
    <w:basedOn w:val="13"/>
    <w:link w:val="af1"/>
    <w:rsid w:val="00275590"/>
    <w:rPr>
      <w:rFonts w:eastAsiaTheme="minorHAnsi" w:cstheme="minorBidi"/>
      <w:color w:val="0000FF"/>
      <w:szCs w:val="22"/>
      <w:u w:val="single"/>
      <w:lang w:val="en-US" w:eastAsia="en-US"/>
    </w:rPr>
  </w:style>
  <w:style w:type="paragraph" w:customStyle="1" w:styleId="Footnote">
    <w:name w:val="Footnote"/>
    <w:link w:val="Footnote1"/>
    <w:rsid w:val="00275590"/>
    <w:pPr>
      <w:widowControl/>
      <w:autoSpaceDE/>
      <w:autoSpaceDN/>
      <w:spacing w:after="200" w:line="276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  <w:lang w:val="ru-RU" w:eastAsia="ru-RU"/>
    </w:rPr>
  </w:style>
  <w:style w:type="character" w:customStyle="1" w:styleId="Footnote1">
    <w:name w:val="Footnote1"/>
    <w:link w:val="Footnote"/>
    <w:rsid w:val="00275590"/>
    <w:rPr>
      <w:rFonts w:ascii="XO Thames" w:eastAsia="Times New Roman" w:hAnsi="XO Thames" w:cs="Times New Roman"/>
      <w:color w:val="000000"/>
      <w:szCs w:val="20"/>
      <w:lang w:val="ru-RU" w:eastAsia="ru-RU"/>
    </w:rPr>
  </w:style>
  <w:style w:type="paragraph" w:styleId="14">
    <w:name w:val="toc 1"/>
    <w:next w:val="a"/>
    <w:link w:val="15"/>
    <w:uiPriority w:val="39"/>
    <w:rsid w:val="00275590"/>
    <w:pPr>
      <w:widowControl/>
      <w:autoSpaceDE/>
      <w:autoSpaceDN/>
      <w:spacing w:after="200" w:line="276" w:lineRule="auto"/>
    </w:pPr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character" w:customStyle="1" w:styleId="15">
    <w:name w:val="Оглавление 1 Знак"/>
    <w:link w:val="14"/>
    <w:uiPriority w:val="39"/>
    <w:rsid w:val="00275590"/>
    <w:rPr>
      <w:rFonts w:ascii="XO Thames" w:eastAsia="Times New Roman" w:hAnsi="XO Thames" w:cs="Times New Roman"/>
      <w:b/>
      <w:color w:val="000000"/>
      <w:sz w:val="28"/>
      <w:szCs w:val="20"/>
      <w:lang w:val="ru-RU" w:eastAsia="ru-RU"/>
    </w:rPr>
  </w:style>
  <w:style w:type="paragraph" w:customStyle="1" w:styleId="HeaderandFooter">
    <w:name w:val="Header and Footer"/>
    <w:link w:val="HeaderandFooter1"/>
    <w:rsid w:val="00275590"/>
    <w:pPr>
      <w:widowControl/>
      <w:autoSpaceDE/>
      <w:autoSpaceDN/>
      <w:spacing w:after="200"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character" w:customStyle="1" w:styleId="HeaderandFooter1">
    <w:name w:val="Header and Footer1"/>
    <w:link w:val="HeaderandFooter"/>
    <w:rsid w:val="00275590"/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styleId="9">
    <w:name w:val="toc 9"/>
    <w:next w:val="a"/>
    <w:link w:val="90"/>
    <w:uiPriority w:val="39"/>
    <w:rsid w:val="00275590"/>
    <w:pPr>
      <w:widowControl/>
      <w:autoSpaceDE/>
      <w:autoSpaceDN/>
      <w:spacing w:after="200" w:line="276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90">
    <w:name w:val="Оглавление 9 Знак"/>
    <w:link w:val="9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a6">
    <w:name w:val="Абзац списка Знак"/>
    <w:basedOn w:val="12"/>
    <w:link w:val="a5"/>
    <w:uiPriority w:val="34"/>
    <w:rsid w:val="00275590"/>
    <w:rPr>
      <w:rFonts w:ascii="Times New Roman" w:eastAsia="Times New Roman" w:hAnsi="Times New Roman" w:cs="Times New Roman"/>
      <w:lang w:val="ru-RU"/>
    </w:rPr>
  </w:style>
  <w:style w:type="paragraph" w:customStyle="1" w:styleId="af6">
    <w:name w:val="Знак"/>
    <w:basedOn w:val="a"/>
    <w:link w:val="16"/>
    <w:rsid w:val="00275590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character" w:customStyle="1" w:styleId="16">
    <w:name w:val="Знак1"/>
    <w:basedOn w:val="12"/>
    <w:link w:val="af6"/>
    <w:rsid w:val="00275590"/>
    <w:rPr>
      <w:rFonts w:ascii="Verdana" w:eastAsia="Times New Roman" w:hAnsi="Verdana" w:cs="Times New Roman"/>
      <w:color w:val="000000"/>
      <w:sz w:val="20"/>
      <w:szCs w:val="20"/>
      <w:lang w:val="ru-RU" w:eastAsia="ru-RU"/>
    </w:rPr>
  </w:style>
  <w:style w:type="paragraph" w:styleId="8">
    <w:name w:val="toc 8"/>
    <w:next w:val="a"/>
    <w:link w:val="80"/>
    <w:uiPriority w:val="39"/>
    <w:rsid w:val="00275590"/>
    <w:pPr>
      <w:widowControl/>
      <w:autoSpaceDE/>
      <w:autoSpaceDN/>
      <w:spacing w:after="200" w:line="276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80">
    <w:name w:val="Оглавление 8 Знак"/>
    <w:link w:val="8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7">
    <w:name w:val="Абзац списка1"/>
    <w:basedOn w:val="a"/>
    <w:link w:val="110"/>
    <w:rsid w:val="00275590"/>
    <w:pPr>
      <w:widowControl/>
      <w:autoSpaceDE/>
      <w:autoSpaceDN/>
      <w:ind w:left="720"/>
      <w:contextualSpacing/>
      <w:jc w:val="both"/>
    </w:pPr>
    <w:rPr>
      <w:rFonts w:ascii="Calibri" w:hAnsi="Calibri"/>
      <w:color w:val="000000"/>
      <w:szCs w:val="20"/>
      <w:lang w:eastAsia="ru-RU"/>
    </w:rPr>
  </w:style>
  <w:style w:type="character" w:customStyle="1" w:styleId="110">
    <w:name w:val="Абзац списка11"/>
    <w:basedOn w:val="12"/>
    <w:link w:val="17"/>
    <w:rsid w:val="00275590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styleId="51">
    <w:name w:val="toc 5"/>
    <w:next w:val="a"/>
    <w:link w:val="52"/>
    <w:uiPriority w:val="39"/>
    <w:rsid w:val="00275590"/>
    <w:pPr>
      <w:widowControl/>
      <w:autoSpaceDE/>
      <w:autoSpaceDN/>
      <w:spacing w:after="200" w:line="276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52">
    <w:name w:val="Оглавление 5 Знак"/>
    <w:link w:val="51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customStyle="1" w:styleId="18">
    <w:name w:val="Строгий1"/>
    <w:link w:val="af7"/>
    <w:rsid w:val="00275590"/>
    <w:pPr>
      <w:widowControl/>
      <w:autoSpaceDE/>
      <w:autoSpaceDN/>
      <w:spacing w:after="200" w:line="276" w:lineRule="auto"/>
    </w:pPr>
    <w:rPr>
      <w:rFonts w:eastAsia="Times New Roman" w:cs="Times New Roman"/>
      <w:b/>
      <w:color w:val="000000"/>
      <w:szCs w:val="20"/>
      <w:lang w:val="ru-RU" w:eastAsia="ru-RU"/>
    </w:rPr>
  </w:style>
  <w:style w:type="character" w:styleId="af7">
    <w:name w:val="Strong"/>
    <w:link w:val="18"/>
    <w:qFormat/>
    <w:rsid w:val="00275590"/>
    <w:rPr>
      <w:rFonts w:eastAsia="Times New Roman" w:cs="Times New Roman"/>
      <w:b/>
      <w:color w:val="000000"/>
      <w:szCs w:val="20"/>
      <w:lang w:val="ru-RU" w:eastAsia="ru-RU"/>
    </w:rPr>
  </w:style>
  <w:style w:type="paragraph" w:customStyle="1" w:styleId="c0">
    <w:name w:val="c0"/>
    <w:basedOn w:val="13"/>
    <w:link w:val="c01"/>
    <w:rsid w:val="00275590"/>
  </w:style>
  <w:style w:type="character" w:customStyle="1" w:styleId="c01">
    <w:name w:val="c01"/>
    <w:basedOn w:val="a0"/>
    <w:link w:val="c0"/>
    <w:rsid w:val="00275590"/>
    <w:rPr>
      <w:rFonts w:eastAsia="Times New Roman" w:cs="Times New Roman"/>
      <w:color w:val="000000"/>
      <w:szCs w:val="20"/>
      <w:lang w:val="ru-RU" w:eastAsia="ru-RU"/>
    </w:rPr>
  </w:style>
  <w:style w:type="paragraph" w:styleId="af8">
    <w:name w:val="Subtitle"/>
    <w:next w:val="a"/>
    <w:link w:val="af9"/>
    <w:qFormat/>
    <w:rsid w:val="00275590"/>
    <w:pPr>
      <w:widowControl/>
      <w:autoSpaceDE/>
      <w:autoSpaceDN/>
      <w:spacing w:after="200" w:line="276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9">
    <w:name w:val="Подзаголовок Знак"/>
    <w:basedOn w:val="a0"/>
    <w:link w:val="af8"/>
    <w:rsid w:val="00275590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paragraph" w:customStyle="1" w:styleId="toc10">
    <w:name w:val="toc 10"/>
    <w:next w:val="a"/>
    <w:link w:val="toc101"/>
    <w:uiPriority w:val="39"/>
    <w:rsid w:val="00275590"/>
    <w:pPr>
      <w:widowControl/>
      <w:autoSpaceDE/>
      <w:autoSpaceDN/>
      <w:spacing w:after="200" w:line="276" w:lineRule="auto"/>
      <w:ind w:left="1800"/>
    </w:pPr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character" w:customStyle="1" w:styleId="toc101">
    <w:name w:val="toc 101"/>
    <w:link w:val="toc10"/>
    <w:uiPriority w:val="39"/>
    <w:rsid w:val="00275590"/>
    <w:rPr>
      <w:rFonts w:ascii="XO Thames" w:eastAsia="Times New Roman" w:hAnsi="XO Thames" w:cs="Times New Roman"/>
      <w:color w:val="000000"/>
      <w:sz w:val="28"/>
      <w:szCs w:val="20"/>
      <w:lang w:val="ru-RU" w:eastAsia="ru-RU"/>
    </w:rPr>
  </w:style>
  <w:style w:type="paragraph" w:styleId="afa">
    <w:name w:val="Title"/>
    <w:next w:val="a"/>
    <w:link w:val="afb"/>
    <w:uiPriority w:val="10"/>
    <w:qFormat/>
    <w:rsid w:val="00275590"/>
    <w:pPr>
      <w:widowControl/>
      <w:autoSpaceDE/>
      <w:autoSpaceDN/>
      <w:spacing w:before="567" w:after="567" w:line="276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character" w:customStyle="1" w:styleId="afb">
    <w:name w:val="Заголовок Знак"/>
    <w:basedOn w:val="a0"/>
    <w:link w:val="afa"/>
    <w:uiPriority w:val="10"/>
    <w:rsid w:val="00275590"/>
    <w:rPr>
      <w:rFonts w:ascii="XO Thames" w:eastAsia="Times New Roman" w:hAnsi="XO Thames" w:cs="Times New Roman"/>
      <w:b/>
      <w:caps/>
      <w:color w:val="000000"/>
      <w:sz w:val="40"/>
      <w:szCs w:val="20"/>
      <w:lang w:val="ru-RU" w:eastAsia="ru-RU"/>
    </w:rPr>
  </w:style>
  <w:style w:type="paragraph" w:customStyle="1" w:styleId="23">
    <w:name w:val="Абзац списка2"/>
    <w:basedOn w:val="a"/>
    <w:link w:val="210"/>
    <w:rsid w:val="00275590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color w:val="000000"/>
      <w:szCs w:val="20"/>
      <w:lang w:eastAsia="ru-RU"/>
    </w:rPr>
  </w:style>
  <w:style w:type="character" w:customStyle="1" w:styleId="210">
    <w:name w:val="Абзац списка21"/>
    <w:basedOn w:val="12"/>
    <w:link w:val="23"/>
    <w:rsid w:val="00275590"/>
    <w:rPr>
      <w:rFonts w:ascii="Calibri" w:eastAsia="Times New Roman" w:hAnsi="Calibri" w:cs="Times New Roman"/>
      <w:color w:val="000000"/>
      <w:szCs w:val="20"/>
      <w:lang w:val="ru-RU" w:eastAsia="ru-RU"/>
    </w:rPr>
  </w:style>
  <w:style w:type="paragraph" w:customStyle="1" w:styleId="c5">
    <w:name w:val="c5"/>
    <w:basedOn w:val="a"/>
    <w:rsid w:val="0027559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19">
    <w:name w:val="Текст1"/>
    <w:basedOn w:val="a"/>
    <w:rsid w:val="00DA42F2"/>
    <w:pPr>
      <w:widowControl/>
      <w:suppressAutoHyphens/>
      <w:autoSpaceDE/>
      <w:autoSpaceDN/>
    </w:pPr>
    <w:rPr>
      <w:rFonts w:ascii="Courier New" w:hAnsi="Courier New"/>
      <w:sz w:val="20"/>
      <w:szCs w:val="20"/>
      <w:lang w:eastAsia="ru-RU"/>
    </w:rPr>
  </w:style>
  <w:style w:type="paragraph" w:styleId="33">
    <w:name w:val="Body Text 3"/>
    <w:basedOn w:val="a"/>
    <w:link w:val="34"/>
    <w:rsid w:val="00DA42F2"/>
    <w:pPr>
      <w:widowControl/>
      <w:autoSpaceDE/>
      <w:autoSpaceDN/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rsid w:val="00DA42F2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81">
    <w:name w:val="Знак8 Знак Знак Знак1"/>
    <w:basedOn w:val="a"/>
    <w:rsid w:val="00DA42F2"/>
    <w:pPr>
      <w:widowControl/>
      <w:autoSpaceDE/>
      <w:autoSpaceDN/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character" w:styleId="HTML1">
    <w:name w:val="HTML Acronym"/>
    <w:uiPriority w:val="99"/>
    <w:unhideWhenUsed/>
    <w:rsid w:val="00DA42F2"/>
    <w:rPr>
      <w:rFonts w:ascii="Times New Roman" w:hAnsi="Times New Roman" w:cs="Times New Roman" w:hint="default"/>
    </w:rPr>
  </w:style>
  <w:style w:type="character" w:customStyle="1" w:styleId="apple-style-span">
    <w:name w:val="apple-style-span"/>
    <w:basedOn w:val="a0"/>
    <w:rsid w:val="00DA42F2"/>
  </w:style>
  <w:style w:type="character" w:styleId="afc">
    <w:name w:val="Emphasis"/>
    <w:qFormat/>
    <w:rsid w:val="00DA42F2"/>
    <w:rPr>
      <w:i/>
      <w:iCs/>
    </w:rPr>
  </w:style>
  <w:style w:type="paragraph" w:customStyle="1" w:styleId="Style25">
    <w:name w:val="Style25"/>
    <w:basedOn w:val="a"/>
    <w:uiPriority w:val="99"/>
    <w:rsid w:val="00DA42F2"/>
    <w:pPr>
      <w:adjustRightInd w:val="0"/>
      <w:spacing w:line="315" w:lineRule="exact"/>
      <w:jc w:val="both"/>
    </w:pPr>
    <w:rPr>
      <w:sz w:val="24"/>
      <w:szCs w:val="24"/>
      <w:lang w:eastAsia="ru-RU"/>
    </w:rPr>
  </w:style>
  <w:style w:type="paragraph" w:styleId="afd">
    <w:name w:val="caption"/>
    <w:basedOn w:val="a"/>
    <w:next w:val="a"/>
    <w:unhideWhenUsed/>
    <w:qFormat/>
    <w:rsid w:val="00DA42F2"/>
    <w:pPr>
      <w:widowControl/>
      <w:autoSpaceDE/>
      <w:autoSpaceDN/>
    </w:pPr>
    <w:rPr>
      <w:b/>
      <w:bCs/>
      <w:sz w:val="20"/>
      <w:szCs w:val="20"/>
      <w:lang w:eastAsia="ru-RU"/>
    </w:rPr>
  </w:style>
  <w:style w:type="table" w:customStyle="1" w:styleId="1a">
    <w:name w:val="Сетка таблицы1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7"/>
    <w:uiPriority w:val="59"/>
    <w:rsid w:val="00DA42F2"/>
    <w:pPr>
      <w:widowControl/>
      <w:autoSpaceDE/>
      <w:autoSpaceDN/>
    </w:pPr>
    <w:rPr>
      <w:rFonts w:ascii="Times New Roman" w:eastAsia="SymbolProp BT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b">
    <w:name w:val="Без интервала1"/>
    <w:rsid w:val="00DA42F2"/>
    <w:pPr>
      <w:widowControl/>
      <w:autoSpaceDE/>
      <w:autoSpaceDN/>
      <w:jc w:val="both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Style11">
    <w:name w:val="Style11"/>
    <w:basedOn w:val="a"/>
    <w:uiPriority w:val="99"/>
    <w:rsid w:val="00DA42F2"/>
    <w:pPr>
      <w:adjustRightInd w:val="0"/>
    </w:pPr>
    <w:rPr>
      <w:sz w:val="24"/>
      <w:szCs w:val="24"/>
      <w:lang w:eastAsia="ru-RU"/>
    </w:rPr>
  </w:style>
  <w:style w:type="table" w:customStyle="1" w:styleId="120">
    <w:name w:val="Сетка таблицы12"/>
    <w:basedOn w:val="a1"/>
    <w:next w:val="a7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1">
    <w:name w:val="c1"/>
    <w:basedOn w:val="a"/>
    <w:rsid w:val="00DA42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customStyle="1" w:styleId="91">
    <w:name w:val="Сетка таблицы9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0">
    <w:name w:val="Сетка таблицы16"/>
    <w:basedOn w:val="a1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0">
    <w:name w:val="Сетка таблицы17"/>
    <w:basedOn w:val="a1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extended-textshort">
    <w:name w:val="extended-text__short"/>
    <w:rsid w:val="00DA42F2"/>
  </w:style>
  <w:style w:type="paragraph" w:customStyle="1" w:styleId="s9">
    <w:name w:val="s_9"/>
    <w:basedOn w:val="a"/>
    <w:rsid w:val="00DA42F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5">
    <w:name w:val="Основной текст (2)_"/>
    <w:link w:val="211"/>
    <w:uiPriority w:val="99"/>
    <w:locked/>
    <w:rsid w:val="00DA42F2"/>
    <w:rPr>
      <w:sz w:val="26"/>
      <w:szCs w:val="26"/>
      <w:shd w:val="clear" w:color="auto" w:fill="FFFFFF"/>
    </w:rPr>
  </w:style>
  <w:style w:type="paragraph" w:customStyle="1" w:styleId="211">
    <w:name w:val="Основной текст (2)1"/>
    <w:basedOn w:val="a"/>
    <w:link w:val="25"/>
    <w:uiPriority w:val="99"/>
    <w:rsid w:val="00DA42F2"/>
    <w:pPr>
      <w:shd w:val="clear" w:color="auto" w:fill="FFFFFF"/>
      <w:autoSpaceDE/>
      <w:autoSpaceDN/>
      <w:spacing w:before="300" w:after="420" w:line="240" w:lineRule="atLeast"/>
      <w:jc w:val="right"/>
    </w:pPr>
    <w:rPr>
      <w:rFonts w:asciiTheme="minorHAnsi" w:eastAsiaTheme="minorHAnsi" w:hAnsiTheme="minorHAnsi" w:cstheme="minorBidi"/>
      <w:sz w:val="26"/>
      <w:szCs w:val="26"/>
      <w:lang w:val="en-US"/>
    </w:rPr>
  </w:style>
  <w:style w:type="paragraph" w:customStyle="1" w:styleId="Heading11">
    <w:name w:val="Heading 11"/>
    <w:basedOn w:val="a"/>
    <w:uiPriority w:val="99"/>
    <w:rsid w:val="00DA42F2"/>
    <w:pPr>
      <w:ind w:left="134"/>
      <w:outlineLvl w:val="1"/>
    </w:pPr>
    <w:rPr>
      <w:b/>
      <w:bCs/>
      <w:sz w:val="28"/>
      <w:szCs w:val="28"/>
      <w:lang w:eastAsia="ru-RU"/>
    </w:rPr>
  </w:style>
  <w:style w:type="table" w:customStyle="1" w:styleId="180">
    <w:name w:val="Сетка таблицы18"/>
    <w:basedOn w:val="a1"/>
    <w:next w:val="a7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0">
    <w:name w:val="Сетка таблицы19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DA42F2"/>
    <w:pPr>
      <w:widowControl/>
      <w:suppressAutoHyphens/>
      <w:autoSpaceDE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table" w:customStyle="1" w:styleId="200">
    <w:name w:val="Сетка таблицы20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">
    <w:name w:val="Сетка таблицы21"/>
    <w:basedOn w:val="a1"/>
    <w:next w:val="a7"/>
    <w:uiPriority w:val="59"/>
    <w:rsid w:val="00DA42F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7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e">
    <w:name w:val="annotation reference"/>
    <w:rsid w:val="00DA42F2"/>
    <w:rPr>
      <w:sz w:val="16"/>
      <w:szCs w:val="16"/>
    </w:rPr>
  </w:style>
  <w:style w:type="paragraph" w:styleId="aff">
    <w:name w:val="annotation text"/>
    <w:basedOn w:val="a"/>
    <w:link w:val="aff0"/>
    <w:rsid w:val="00DA42F2"/>
    <w:pPr>
      <w:widowControl/>
      <w:autoSpaceDE/>
      <w:autoSpaceDN/>
    </w:pPr>
    <w:rPr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DA42F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ff1">
    <w:name w:val="annotation subject"/>
    <w:basedOn w:val="aff"/>
    <w:next w:val="aff"/>
    <w:link w:val="aff2"/>
    <w:rsid w:val="00DA42F2"/>
    <w:rPr>
      <w:b/>
      <w:bCs/>
    </w:rPr>
  </w:style>
  <w:style w:type="character" w:customStyle="1" w:styleId="aff2">
    <w:name w:val="Тема примечания Знак"/>
    <w:basedOn w:val="aff0"/>
    <w:link w:val="aff1"/>
    <w:rsid w:val="00DA42F2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table" w:customStyle="1" w:styleId="230">
    <w:name w:val="Сетка таблицы23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7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7"/>
    <w:uiPriority w:val="59"/>
    <w:rsid w:val="00DA42F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7"/>
    <w:uiPriority w:val="59"/>
    <w:rsid w:val="00DA42F2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Intense Emphasis"/>
    <w:uiPriority w:val="21"/>
    <w:qFormat/>
    <w:rsid w:val="00DA42F2"/>
    <w:rPr>
      <w:i/>
      <w:iCs/>
      <w:color w:val="4472C4"/>
    </w:rPr>
  </w:style>
  <w:style w:type="character" w:customStyle="1" w:styleId="fontstyle01">
    <w:name w:val="fontstyle01"/>
    <w:rsid w:val="00DA42F2"/>
    <w:rPr>
      <w:rFonts w:ascii="PragmaticaCond" w:hAnsi="PragmaticaCond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msotitle3">
    <w:name w:val="msotitle3"/>
    <w:uiPriority w:val="99"/>
    <w:rsid w:val="00DA42F2"/>
    <w:pPr>
      <w:widowControl/>
      <w:autoSpaceDE/>
      <w:autoSpaceDN/>
      <w:spacing w:line="307" w:lineRule="auto"/>
      <w:jc w:val="right"/>
    </w:pPr>
    <w:rPr>
      <w:rFonts w:ascii="Arial" w:eastAsia="Times New Roman" w:hAnsi="Arial" w:cs="Arial"/>
      <w:color w:val="000000"/>
      <w:kern w:val="28"/>
      <w:sz w:val="44"/>
      <w:szCs w:val="44"/>
      <w:lang w:val="ru-RU" w:eastAsia="ru-RU"/>
    </w:rPr>
  </w:style>
  <w:style w:type="character" w:styleId="aff4">
    <w:name w:val="FollowedHyperlink"/>
    <w:basedOn w:val="a0"/>
    <w:uiPriority w:val="99"/>
    <w:semiHidden/>
    <w:unhideWhenUsed/>
    <w:rsid w:val="009B17D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9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rao.ru/files/fck/File/evtushenko/PS_18_10_2013.doc" TargetMode="External"/><Relationship Id="rId18" Type="http://schemas.openxmlformats.org/officeDocument/2006/relationships/hyperlink" Target="https://nsportal.ru/" TargetMode="External"/><Relationship Id="rId26" Type="http://schemas.openxmlformats.org/officeDocument/2006/relationships/hyperlink" Target="http://pedmir.ru/" TargetMode="External"/><Relationship Id="rId21" Type="http://schemas.openxmlformats.org/officeDocument/2006/relationships/hyperlink" Target="http://metodisty.ru/" TargetMode="External"/><Relationship Id="rId34" Type="http://schemas.openxmlformats.org/officeDocument/2006/relationships/hyperlink" Target="http://ya-uchitel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krao.ru/files/fck/File/evtushenko/Prikaz_Minobrnauki_Rossii_ot_07_04_2014____276_Ob_utverzhdenii_porjadka_provedenija_attestacii_pedagogi4eskih_rabotnikov.docx" TargetMode="External"/><Relationship Id="rId17" Type="http://schemas.openxmlformats.org/officeDocument/2006/relationships/hyperlink" Target="https://edu.tatar.ru/l-gorsk/nizh-chershila/sch" TargetMode="External"/><Relationship Id="rId25" Type="http://schemas.openxmlformats.org/officeDocument/2006/relationships/hyperlink" Target="http://infourok.ru/" TargetMode="External"/><Relationship Id="rId33" Type="http://schemas.openxmlformats.org/officeDocument/2006/relationships/hyperlink" Target="http://pedsovet.su/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krao.ru/files/fck/File/evtushenko/Nomenklatura_dolzhnostei-Postanovlenie_Pravitelstva_RF_ot_08_08_2013___678.docx" TargetMode="External"/><Relationship Id="rId20" Type="http://schemas.openxmlformats.org/officeDocument/2006/relationships/hyperlink" Target="http://yandex.ru/clck/jsredir?from=yandex.ru%3Bsearch%2F%3Bweb%3B%3B&amp;text=&amp;etext=1060.vWqOz2TcqI04t8tKo_f3BbZZAnLxoWXaEzd__Eo-Ngb-6ZkaYr9ICLmcZS6FdvSezbE6S3-nJr7a53il1PWOUjhIRvj8bArRE1jyR61ug6nINF-rMIEYj0sxlfk4T9KW.d0bf4a35524552e4e77e13d76939739eb0caea26&amp;uuid=&amp;state=PEtFfuTeVD4jaxywoSUvtB2i7c0_vxGdKJBUN48dhRaQEew_4vPgtaHQTbCUXI3yXF7gMIt8Es9RFLtOmtvshg&amp;data=UlNrNmk5WktYejR0eWJFYk1Ldmtxa0h2bHhfYjdvOGFScVg1ODdqZHlCMC1RUWV5M210QnVQc20xQS1VYThuLVg4TDVlVFVkZS1CTGxzWmh3bGh0U0cwTDN3YVI1Vkpz&amp;b64e=2&amp;sign=40719e82f727b961536584a94bec2ef1&amp;keyno=0&amp;cst=AiuY0DBWFJ5Hyx_fyvalFI9jyEK3O5nv9QBd3oTP-H8Dc8geHnMMtRC2jkEribWCcijbFKly3CSRg3pMVu13Ont_BL9tk1rwURb3EjFLCvCZlg6ZqdtLHwSJFDKAY2k93E_W0BUZ9Kzdg9PjYV8bhYX1ZuaaAn2cEwoczh0c1yKjF4LjX-RjcybxvxhYQGyGTckHRjydxOcTE_FbHt2Sfz9yzfKrAMkM1ak2KmRGV2xNFVJ4ZR1sAeY5KXS5RfuGpvMTm5h8SxKDstoiHQpZWw&amp;ref=orjY4mGPRjk5boDnW0uvlrrd71vZw9kpu4tsoRmIP_J_6UxWIXWyn2dwHRfz5BGChWFYLCzDvIgTEWgG78bzZi_gng7skvbJ-yhgiH2-LAvSBSlZrqKZoVW3sh4bIrmOaOyR9puo8U8KR9XxdIWFdxeBq_EtHmeFQsK3QIjI3_1EId5PECl6fgqwY6ptli0vhHRmfl2wDkKnMvr0tES7FhnsHSviQEZSem3h9I08LAxxTzkA8E7kM1pK4NXDqolD2w01HdhUCvK8tmC1Fs9k7Pml531jlsLAtRnBfObuJ35NU16FoiMTwQ4y6GXYW3L1k8oG0Bj8zr0&amp;l10n=ru&amp;cts=1463736271167&amp;mc=4.800904238098539" TargetMode="External"/><Relationship Id="rId29" Type="http://schemas.openxmlformats.org/officeDocument/2006/relationships/hyperlink" Target="http://festival.1september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rao.ru/files/fck/File/evtushenko/attestaciyui/Trydovoi_kodeks_RF.doc" TargetMode="External"/><Relationship Id="rId24" Type="http://schemas.openxmlformats.org/officeDocument/2006/relationships/hyperlink" Target="http://." TargetMode="External"/><Relationship Id="rId32" Type="http://schemas.openxmlformats.org/officeDocument/2006/relationships/hyperlink" Target="http://aneks.spb.ru/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rao.ru/files/fck/File/evtushenko/attestaciyui/Prikaz(1).doc" TargetMode="External"/><Relationship Id="rId23" Type="http://schemas.openxmlformats.org/officeDocument/2006/relationships/hyperlink" Target="http://www.rusedu.ru/" TargetMode="External"/><Relationship Id="rId28" Type="http://schemas.openxmlformats.org/officeDocument/2006/relationships/hyperlink" Target="http://teacherjournal.ru/" TargetMode="External"/><Relationship Id="rId36" Type="http://schemas.openxmlformats.org/officeDocument/2006/relationships/footer" Target="footer1.xml"/><Relationship Id="rId10" Type="http://schemas.openxmlformats.org/officeDocument/2006/relationships/hyperlink" Target="http://www.krao.ru/files/fck/File/evtushenko/Zakon___273-FZ_Ob_obrazovanii_v_Rossiiskoi_Federacii,_2012.docx" TargetMode="External"/><Relationship Id="rId19" Type="http://schemas.openxmlformats.org/officeDocument/2006/relationships/hyperlink" Target="http://metodisty.ru/" TargetMode="External"/><Relationship Id="rId31" Type="http://schemas.openxmlformats.org/officeDocument/2006/relationships/hyperlink" Target="http://xn--80achddrlnpe7bi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40174/eb84e97586cd7e921f895ddee474c032a8f47a5c/" TargetMode="External"/><Relationship Id="rId14" Type="http://schemas.openxmlformats.org/officeDocument/2006/relationships/hyperlink" Target="http://www.krao.ru/files/fck/File/evtushenko/Prikaz_Mintruda_ob_izmenenii_srokov_vstuplenija_profstandarta_pedagoga.docx" TargetMode="External"/><Relationship Id="rId22" Type="http://schemas.openxmlformats.org/officeDocument/2006/relationships/hyperlink" Target="http://metodisty.ru/" TargetMode="External"/><Relationship Id="rId27" Type="http://schemas.openxmlformats.org/officeDocument/2006/relationships/hyperlink" Target="http://e-osnova.ru/" TargetMode="External"/><Relationship Id="rId30" Type="http://schemas.openxmlformats.org/officeDocument/2006/relationships/hyperlink" Target="http://nsportal.ru/" TargetMode="External"/><Relationship Id="rId35" Type="http://schemas.openxmlformats.org/officeDocument/2006/relationships/hyperlink" Target="https://fond21veka.ru" TargetMode="Externa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Кол-во обучающихся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  <c:pt idx="4">
                  <c:v>2022-2023</c:v>
                </c:pt>
              </c:strCache>
            </c:strRef>
          </c:cat>
          <c:val>
            <c:numRef>
              <c:f>Лист1!$B$2:$F$2</c:f>
              <c:numCache>
                <c:formatCode>General</c:formatCode>
                <c:ptCount val="5"/>
                <c:pt idx="0">
                  <c:v>57</c:v>
                </c:pt>
                <c:pt idx="1">
                  <c:v>50</c:v>
                </c:pt>
                <c:pt idx="2">
                  <c:v>47</c:v>
                </c:pt>
                <c:pt idx="3">
                  <c:v>43</c:v>
                </c:pt>
                <c:pt idx="4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4E7-4359-A5C8-E7381CABD358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Кол-во учителей</c:v>
                </c:pt>
              </c:strCache>
            </c:strRef>
          </c:tx>
          <c:invertIfNegative val="0"/>
          <c:cat>
            <c:strRef>
              <c:f>Лист1!$B$1:$F$1</c:f>
              <c:strCache>
                <c:ptCount val="5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  <c:pt idx="4">
                  <c:v>2022-2023</c:v>
                </c:pt>
              </c:strCache>
            </c:strRef>
          </c:cat>
          <c:val>
            <c:numRef>
              <c:f>Лист1!$B$3:$F$3</c:f>
              <c:numCache>
                <c:formatCode>General</c:formatCode>
                <c:ptCount val="5"/>
                <c:pt idx="0">
                  <c:v>12</c:v>
                </c:pt>
                <c:pt idx="1">
                  <c:v>12</c:v>
                </c:pt>
                <c:pt idx="2">
                  <c:v>12</c:v>
                </c:pt>
                <c:pt idx="3">
                  <c:v>12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4E7-4359-A5C8-E7381CABD3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0552576"/>
        <c:axId val="130554112"/>
      </c:barChart>
      <c:catAx>
        <c:axId val="1305525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30554112"/>
        <c:crosses val="autoZero"/>
        <c:auto val="1"/>
        <c:lblAlgn val="ctr"/>
        <c:lblOffset val="100"/>
        <c:noMultiLvlLbl val="0"/>
      </c:catAx>
      <c:valAx>
        <c:axId val="130554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305525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B50E27-2BEB-44D3-B495-5B29399EF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26</Pages>
  <Words>10762</Words>
  <Characters>61344</Characters>
  <Application>Microsoft Office Word</Application>
  <DocSecurity>0</DocSecurity>
  <Lines>511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 Вафина</cp:lastModifiedBy>
  <cp:revision>9</cp:revision>
  <cp:lastPrinted>2023-06-15T20:44:00Z</cp:lastPrinted>
  <dcterms:created xsi:type="dcterms:W3CDTF">2023-06-15T20:43:00Z</dcterms:created>
  <dcterms:modified xsi:type="dcterms:W3CDTF">2026-06-04T13:00:00Z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2023-05-27T00:00:00Z</vt:filetime>
  </property>
</Properties>
</file>